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CF" w:rsidRPr="002F1A59" w:rsidRDefault="00B049CF" w:rsidP="004F0FD6">
      <w:pPr>
        <w:spacing w:line="480" w:lineRule="auto"/>
        <w:ind w:right="141"/>
        <w:jc w:val="center"/>
        <w:rPr>
          <w:rFonts w:cs="Calibri"/>
          <w:b/>
          <w:sz w:val="32"/>
          <w:szCs w:val="32"/>
        </w:rPr>
      </w:pPr>
      <w:r w:rsidRPr="00926027">
        <w:rPr>
          <w:rFonts w:cs="Calibri"/>
          <w:b/>
          <w:sz w:val="32"/>
          <w:szCs w:val="32"/>
        </w:rPr>
        <w:t xml:space="preserve">Договор поставки и монтажа оборудования </w:t>
      </w:r>
      <w:r w:rsidRPr="00AB4BBE">
        <w:rPr>
          <w:rFonts w:cs="Calibri"/>
          <w:b/>
          <w:sz w:val="32"/>
          <w:szCs w:val="32"/>
        </w:rPr>
        <w:t>№</w:t>
      </w:r>
      <w:r w:rsidR="00E06F69">
        <w:rPr>
          <w:rFonts w:cs="Calibri"/>
          <w:b/>
          <w:sz w:val="32"/>
          <w:szCs w:val="32"/>
        </w:rPr>
        <w:t>_______</w:t>
      </w:r>
      <w:r w:rsidR="007C5620">
        <w:rPr>
          <w:rFonts w:cs="Calibri"/>
          <w:b/>
          <w:sz w:val="32"/>
          <w:szCs w:val="32"/>
        </w:rPr>
        <w:t>/</w:t>
      </w:r>
      <w:r w:rsidR="00E06F69">
        <w:rPr>
          <w:rFonts w:cs="Calibri"/>
          <w:b/>
          <w:sz w:val="32"/>
          <w:szCs w:val="32"/>
        </w:rPr>
        <w:t>___</w:t>
      </w:r>
    </w:p>
    <w:p w:rsidR="00B049CF" w:rsidRDefault="00B049CF" w:rsidP="005E7128">
      <w:pPr>
        <w:pStyle w:val="Standard"/>
        <w:spacing w:line="480" w:lineRule="auto"/>
        <w:ind w:right="141"/>
      </w:pPr>
      <w:r>
        <w:rPr>
          <w:sz w:val="24"/>
          <w:szCs w:val="24"/>
        </w:rPr>
        <w:t>г. Москва                                                                                                                         «</w:t>
      </w:r>
      <w:r w:rsidR="00F968FE">
        <w:rPr>
          <w:sz w:val="24"/>
          <w:szCs w:val="24"/>
        </w:rPr>
        <w:t xml:space="preserve"> </w:t>
      </w:r>
      <w:r w:rsidR="00E06F69">
        <w:rPr>
          <w:sz w:val="24"/>
          <w:szCs w:val="24"/>
        </w:rPr>
        <w:t xml:space="preserve">  </w:t>
      </w:r>
      <w:r w:rsidR="00B070E9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E06F69">
        <w:rPr>
          <w:sz w:val="24"/>
          <w:szCs w:val="24"/>
        </w:rPr>
        <w:softHyphen/>
      </w:r>
      <w:r w:rsidR="00E06F69">
        <w:rPr>
          <w:sz w:val="24"/>
          <w:szCs w:val="24"/>
        </w:rPr>
        <w:softHyphen/>
      </w:r>
      <w:r w:rsidR="00E06F69">
        <w:rPr>
          <w:sz w:val="24"/>
          <w:szCs w:val="24"/>
        </w:rPr>
        <w:softHyphen/>
      </w:r>
      <w:r w:rsidR="00E06F69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>20</w:t>
      </w:r>
      <w:r w:rsidR="00A74258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E06F69" w:rsidRDefault="005F5C85" w:rsidP="007C5620">
      <w:pPr>
        <w:pStyle w:val="12"/>
      </w:pPr>
      <w:r>
        <w:tab/>
      </w:r>
      <w:r w:rsidR="007C5620" w:rsidRPr="004B24B2">
        <w:t>Общество с Ограниченной Ответственностью «Спутник-2М» в лице Генерального директора Широкова Дениса Юрьевича, действующего на основании Устава, именуем</w:t>
      </w:r>
      <w:r w:rsidR="00BF47BD">
        <w:t>ое</w:t>
      </w:r>
      <w:r w:rsidR="007C5620" w:rsidRPr="004B24B2">
        <w:t xml:space="preserve"> в дальнейшем ИСПОЛНИТЕЛЬ, с одной стороны, и</w:t>
      </w:r>
      <w:r w:rsidR="007C5620">
        <w:t xml:space="preserve"> </w:t>
      </w:r>
      <w:r w:rsidR="00E06F69">
        <w:t>_______________________________________</w:t>
      </w:r>
    </w:p>
    <w:p w:rsidR="007C5620" w:rsidRDefault="00BF47BD" w:rsidP="007C5620">
      <w:pPr>
        <w:pStyle w:val="12"/>
      </w:pPr>
      <w:r>
        <w:t xml:space="preserve"> </w:t>
      </w:r>
      <w:proofErr w:type="gramStart"/>
      <w:r w:rsidR="007C5620">
        <w:t>"</w:t>
      </w:r>
      <w:r w:rsidR="007C5620" w:rsidRPr="004B24B2">
        <w:t xml:space="preserve"> в лице Генерального директора</w:t>
      </w:r>
      <w:r w:rsidR="00E06F69">
        <w:t>__________________________________________</w:t>
      </w:r>
      <w:r w:rsidR="00A74258">
        <w:t>__________</w:t>
      </w:r>
      <w:r w:rsidR="007C5620" w:rsidRPr="004B24B2">
        <w:t>, действующег</w:t>
      </w:r>
      <w:r>
        <w:t>о на основании Устава, именуемое</w:t>
      </w:r>
      <w:r w:rsidR="007C5620" w:rsidRPr="004B24B2">
        <w:t xml:space="preserve"> в дальнейшем ЗАКАЗЧИК, с другой стороны, вместе именуемые «Стороны» заключили настоящий договор о нижеследующем</w:t>
      </w:r>
      <w:r w:rsidR="007C5620" w:rsidRPr="0079115F">
        <w:t>:</w:t>
      </w:r>
      <w:proofErr w:type="gramEnd"/>
    </w:p>
    <w:p w:rsidR="007C5620" w:rsidRDefault="007C5620" w:rsidP="007C5620">
      <w:pPr>
        <w:pStyle w:val="12"/>
        <w:jc w:val="center"/>
        <w:rPr>
          <w:b w:val="0"/>
        </w:rPr>
      </w:pPr>
    </w:p>
    <w:p w:rsidR="00B049CF" w:rsidRDefault="00B049CF" w:rsidP="007C5620">
      <w:pPr>
        <w:pStyle w:val="12"/>
        <w:jc w:val="center"/>
        <w:rPr>
          <w:b w:val="0"/>
        </w:rPr>
      </w:pPr>
      <w:r w:rsidRPr="00685402">
        <w:rPr>
          <w:b w:val="0"/>
        </w:rPr>
        <w:t>ПРЕДМЕТ ДОГОВОРА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поставлять оборудование</w:t>
      </w:r>
      <w:r w:rsidR="00DD6D48">
        <w:rPr>
          <w:sz w:val="24"/>
          <w:szCs w:val="24"/>
        </w:rPr>
        <w:t xml:space="preserve"> для системы спутникового слежения автомобилей</w:t>
      </w:r>
      <w:r>
        <w:rPr>
          <w:sz w:val="24"/>
          <w:szCs w:val="24"/>
        </w:rPr>
        <w:t xml:space="preserve"> (далее по тексту договора – «Оборудование») и произвести работы по его монтажу (далее по тексту – «Работы») на Объект</w:t>
      </w:r>
      <w:r w:rsidR="00DD6D48">
        <w:rPr>
          <w:sz w:val="24"/>
          <w:szCs w:val="24"/>
        </w:rPr>
        <w:t>ах</w:t>
      </w:r>
      <w:r>
        <w:rPr>
          <w:sz w:val="24"/>
          <w:szCs w:val="24"/>
        </w:rPr>
        <w:t xml:space="preserve"> ЗАКАЗЧИКА, </w:t>
      </w:r>
      <w:r w:rsidR="00DD6D48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>в Приложении №1 к настоящему Договору, а ЗАКАЗЧИК обязуется принять и оплатить Оборудование и Работы на условия</w:t>
      </w:r>
      <w:r w:rsidR="00DD6D48">
        <w:rPr>
          <w:sz w:val="24"/>
          <w:szCs w:val="24"/>
        </w:rPr>
        <w:t>х</w:t>
      </w:r>
      <w:r>
        <w:rPr>
          <w:sz w:val="24"/>
          <w:szCs w:val="24"/>
        </w:rPr>
        <w:t xml:space="preserve"> настоящего договора.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и ассортимент </w:t>
      </w:r>
      <w:proofErr w:type="gramStart"/>
      <w:r>
        <w:rPr>
          <w:sz w:val="24"/>
          <w:szCs w:val="24"/>
        </w:rPr>
        <w:t>Оборудования</w:t>
      </w:r>
      <w:proofErr w:type="gramEnd"/>
      <w:r>
        <w:rPr>
          <w:sz w:val="24"/>
          <w:szCs w:val="24"/>
        </w:rPr>
        <w:t xml:space="preserve"> и перечень Работ согласованы Сторонами в Приложении №1 к настоящему Договору.</w:t>
      </w:r>
    </w:p>
    <w:p w:rsidR="00B049CF" w:rsidRDefault="00B049CF" w:rsidP="004F0FD6">
      <w:pPr>
        <w:pStyle w:val="a3"/>
        <w:spacing w:line="240" w:lineRule="auto"/>
        <w:ind w:left="425" w:right="141" w:firstLine="284"/>
        <w:jc w:val="both"/>
        <w:rPr>
          <w:sz w:val="24"/>
          <w:szCs w:val="24"/>
        </w:rPr>
      </w:pPr>
    </w:p>
    <w:p w:rsidR="00B049CF" w:rsidRPr="00A3447C" w:rsidRDefault="00B049CF" w:rsidP="00685402">
      <w:pPr>
        <w:pStyle w:val="a3"/>
        <w:numPr>
          <w:ilvl w:val="0"/>
          <w:numId w:val="2"/>
        </w:numPr>
        <w:spacing w:before="200" w:line="360" w:lineRule="auto"/>
        <w:ind w:left="0" w:right="142" w:firstLine="284"/>
        <w:jc w:val="center"/>
        <w:rPr>
          <w:b/>
          <w:sz w:val="24"/>
          <w:szCs w:val="24"/>
        </w:rPr>
      </w:pPr>
      <w:r w:rsidRPr="00A3447C">
        <w:rPr>
          <w:b/>
          <w:sz w:val="24"/>
          <w:szCs w:val="24"/>
        </w:rPr>
        <w:t>СТОИМОСТЬ ДОГОВОРА И ПОРЯДОК РАСЧЕТОВ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Оборудования и Работ согласованы Сторонами в Приложении №</w:t>
      </w:r>
      <w:r w:rsidR="002F1A59">
        <w:rPr>
          <w:sz w:val="24"/>
          <w:szCs w:val="24"/>
        </w:rPr>
        <w:t>1.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обязан оплатить Оборудование и Работы в размере </w:t>
      </w:r>
      <w:r w:rsidR="00DD6D48">
        <w:rPr>
          <w:sz w:val="24"/>
          <w:szCs w:val="24"/>
        </w:rPr>
        <w:t xml:space="preserve">100% </w:t>
      </w:r>
      <w:r>
        <w:rPr>
          <w:sz w:val="24"/>
          <w:szCs w:val="24"/>
        </w:rPr>
        <w:t>предоплаты</w:t>
      </w:r>
      <w:r w:rsidR="00DD6D48">
        <w:rPr>
          <w:sz w:val="24"/>
          <w:szCs w:val="24"/>
        </w:rPr>
        <w:t xml:space="preserve"> в сумме, указанной в п.2.1 настоящего Договора, </w:t>
      </w:r>
      <w:r>
        <w:rPr>
          <w:sz w:val="24"/>
          <w:szCs w:val="24"/>
        </w:rPr>
        <w:t xml:space="preserve"> путем перечисления денежных средств на расчетный счет ИСПОЛНИТЕЛЯ. Датой оплаты считается поступление денежных средств на расчетный счет ИСПОЛНИТЕЛЯ.</w:t>
      </w:r>
    </w:p>
    <w:p w:rsidR="00B049CF" w:rsidRDefault="00B049CF" w:rsidP="004F0FD6">
      <w:pPr>
        <w:pStyle w:val="a3"/>
        <w:spacing w:line="240" w:lineRule="auto"/>
        <w:ind w:left="425" w:right="141" w:firstLine="284"/>
        <w:jc w:val="both"/>
        <w:rPr>
          <w:sz w:val="24"/>
          <w:szCs w:val="24"/>
        </w:rPr>
      </w:pPr>
    </w:p>
    <w:p w:rsidR="00B049CF" w:rsidRPr="00A3447C" w:rsidRDefault="00B049CF" w:rsidP="004F0FD6">
      <w:pPr>
        <w:pStyle w:val="a3"/>
        <w:numPr>
          <w:ilvl w:val="0"/>
          <w:numId w:val="2"/>
        </w:numPr>
        <w:spacing w:line="360" w:lineRule="auto"/>
        <w:ind w:left="0" w:right="141" w:firstLine="284"/>
        <w:contextualSpacing w:val="0"/>
        <w:jc w:val="center"/>
        <w:rPr>
          <w:b/>
          <w:sz w:val="24"/>
          <w:szCs w:val="24"/>
        </w:rPr>
      </w:pPr>
      <w:r w:rsidRPr="00A3447C">
        <w:rPr>
          <w:b/>
          <w:sz w:val="24"/>
          <w:szCs w:val="24"/>
        </w:rPr>
        <w:t>ПОРЯДОК ПОСТАВКИ ОБОРУДОВАНИЯ И ВЫПОЛНЕНИЯ РАБОТ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Поставка Оборудования и выполнение Работ </w:t>
      </w:r>
      <w:r w:rsidR="00E75EE7">
        <w:rPr>
          <w:sz w:val="24"/>
          <w:szCs w:val="24"/>
        </w:rPr>
        <w:t xml:space="preserve">по его монтажу </w:t>
      </w:r>
      <w:r>
        <w:rPr>
          <w:sz w:val="24"/>
          <w:szCs w:val="24"/>
        </w:rPr>
        <w:t xml:space="preserve">производятся в течение 14 дней </w:t>
      </w:r>
      <w:proofErr w:type="gramStart"/>
      <w:r>
        <w:rPr>
          <w:sz w:val="24"/>
          <w:szCs w:val="24"/>
        </w:rPr>
        <w:t xml:space="preserve">с </w:t>
      </w:r>
      <w:r w:rsidR="00DD6D48">
        <w:rPr>
          <w:sz w:val="24"/>
          <w:szCs w:val="24"/>
        </w:rPr>
        <w:t>даты подписания</w:t>
      </w:r>
      <w:proofErr w:type="gramEnd"/>
      <w:r w:rsidR="00DD6D48">
        <w:rPr>
          <w:sz w:val="24"/>
          <w:szCs w:val="24"/>
        </w:rPr>
        <w:t xml:space="preserve"> настоящего Договора, при условии выполнения ЗАКАЗЧИКОМ обязанностей, предусмотренных п.2.2 и </w:t>
      </w:r>
      <w:r>
        <w:rPr>
          <w:sz w:val="24"/>
          <w:szCs w:val="24"/>
        </w:rPr>
        <w:t>п. 3.6 настоящего Договора.</w:t>
      </w:r>
    </w:p>
    <w:p w:rsidR="00B049CF" w:rsidRDefault="001727C8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049CF">
        <w:rPr>
          <w:sz w:val="24"/>
          <w:szCs w:val="24"/>
        </w:rPr>
        <w:t xml:space="preserve">оставка Оборудования производится силами ИСПОЛНИТЕЛЯ, но за счет ЗАКАЗЧИКА. </w:t>
      </w:r>
      <w:r>
        <w:rPr>
          <w:sz w:val="24"/>
          <w:szCs w:val="24"/>
        </w:rPr>
        <w:t xml:space="preserve">Стоимость доставки Оборудования входит в стоимость, указанную в п.2.1 настоящего Договора. </w:t>
      </w:r>
      <w:r w:rsidR="00B049CF">
        <w:rPr>
          <w:sz w:val="24"/>
          <w:szCs w:val="24"/>
        </w:rPr>
        <w:t>Поставка Оборудования и выполнения Работ осуществляется только после получения ИСПОЛНИТЕЛЕМ 100% предоплаты (п. 2.2 Договора).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Датой поставки Оборудования считается дата фактического получения Оборудования ЗАКАЗЧИКОМ. Передача Оборудования оформляется Сторонами Товарной накладной. Оборудование доставляется ЗАКАЗЧИКУ по фактическому адресу ЗАК</w:t>
      </w:r>
      <w:proofErr w:type="gramStart"/>
      <w:r w:rsidR="00372054"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</w:rPr>
        <w:t xml:space="preserve">ЗЧИКА, указанному в </w:t>
      </w:r>
      <w:r w:rsidR="00BF47BD">
        <w:rPr>
          <w:sz w:val="24"/>
          <w:szCs w:val="24"/>
        </w:rPr>
        <w:t>разделе 7</w:t>
      </w:r>
      <w:r w:rsidR="001727C8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:rsidR="00247BC7" w:rsidRDefault="00E84FBD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Риск случайной гибели и повреждения Оборудовани</w:t>
      </w:r>
      <w:r w:rsidR="002104D5">
        <w:rPr>
          <w:sz w:val="24"/>
          <w:szCs w:val="24"/>
        </w:rPr>
        <w:t>я</w:t>
      </w:r>
      <w:r>
        <w:rPr>
          <w:sz w:val="24"/>
          <w:szCs w:val="24"/>
        </w:rPr>
        <w:t>, а также право собственности на Оборудование переходит от ИСПОЛНИТЕЛЯ к ЗАКАЗЧИКУ с момента фактического получения Оборудования и проведения работ по его монтажу (подписания накл</w:t>
      </w:r>
      <w:r w:rsidR="00E06F69">
        <w:rPr>
          <w:sz w:val="24"/>
          <w:szCs w:val="24"/>
        </w:rPr>
        <w:t>адной и Акта выполненных работ)</w:t>
      </w:r>
      <w:r>
        <w:rPr>
          <w:sz w:val="24"/>
          <w:szCs w:val="24"/>
        </w:rPr>
        <w:t>. Одновременно с передачей Оборудования ИСПОЛНИТЕЛЬ передает ЗАКАЗЧИКУ документы на Оборудование (сертификаты, инструкции по эксплуатации и т.п.). Оборудование устанавливается на предоставленный ЗАКАЗЧИКОМ Объект. В Приложении №1 к настоящему Договору указывается, что является данным Объектом. Настоящим ЗАКАЗЧИК подтверждает, что он имеет право распоряжаться Объектом. Права ЗАКАЗЧИКА на Объект должны быть подтверждены свидетельством о собственности или нотариальной доверенностью с объемом прав, необходимых для заключения и исполнения настоящего Договора. Указанные документы должны быть переданы ЗАКАЗЧИКОМ ИСПОЛНИТЕЛЮ до подписания настоящего Договора.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 по монтажу Оборудования ЗАКАЗЧИК должен предоставить ИСПОЛНИТЕЛЮ в установленный ИСПОЛНИТЕЛЕМ срок:</w:t>
      </w:r>
    </w:p>
    <w:p w:rsidR="00B049CF" w:rsidRDefault="00B049CF" w:rsidP="006D4BAA">
      <w:pPr>
        <w:pStyle w:val="a3"/>
        <w:numPr>
          <w:ilvl w:val="0"/>
          <w:numId w:val="8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чистый</w:t>
      </w:r>
      <w:r w:rsidR="009115A0" w:rsidRPr="009115A0">
        <w:rPr>
          <w:sz w:val="24"/>
          <w:szCs w:val="24"/>
        </w:rPr>
        <w:t xml:space="preserve"> </w:t>
      </w:r>
      <w:r w:rsidR="009115A0">
        <w:rPr>
          <w:sz w:val="24"/>
          <w:szCs w:val="24"/>
        </w:rPr>
        <w:t>и исправный</w:t>
      </w:r>
      <w:r>
        <w:rPr>
          <w:sz w:val="24"/>
          <w:szCs w:val="24"/>
        </w:rPr>
        <w:t xml:space="preserve"> Объект</w:t>
      </w:r>
      <w:r w:rsidR="00A164A7">
        <w:rPr>
          <w:sz w:val="24"/>
          <w:szCs w:val="24"/>
        </w:rPr>
        <w:t>/Объекты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049CF" w:rsidRDefault="00B049CF" w:rsidP="008D4F91">
      <w:pPr>
        <w:pStyle w:val="a3"/>
        <w:numPr>
          <w:ilvl w:val="0"/>
          <w:numId w:val="8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помещение для установки Оборудования </w:t>
      </w:r>
      <w:r w:rsidR="00A164A7">
        <w:rPr>
          <w:sz w:val="24"/>
          <w:szCs w:val="24"/>
        </w:rPr>
        <w:t xml:space="preserve">на Объекты </w:t>
      </w:r>
      <w:r>
        <w:rPr>
          <w:sz w:val="24"/>
          <w:szCs w:val="24"/>
        </w:rPr>
        <w:t>с температурой внутри</w:t>
      </w:r>
      <w:r w:rsidR="00A164A7">
        <w:rPr>
          <w:sz w:val="24"/>
          <w:szCs w:val="24"/>
        </w:rPr>
        <w:t xml:space="preserve"> помещения</w:t>
      </w:r>
      <w:r>
        <w:rPr>
          <w:sz w:val="24"/>
          <w:szCs w:val="24"/>
        </w:rPr>
        <w:t xml:space="preserve"> не ниже 10</w:t>
      </w:r>
      <w:r>
        <w:rPr>
          <w:sz w:val="24"/>
          <w:szCs w:val="24"/>
          <w:vertAlign w:val="superscript"/>
          <w:lang w:val="en-US"/>
        </w:rPr>
        <w:t>o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., если температура уличного воздуха менее 1</w:t>
      </w:r>
      <w:r>
        <w:rPr>
          <w:sz w:val="24"/>
          <w:szCs w:val="24"/>
          <w:vertAlign w:val="superscript"/>
          <w:lang w:val="en-US"/>
        </w:rPr>
        <w:t>o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:rsidR="00B049CF" w:rsidRDefault="00B049CF" w:rsidP="008D4F91">
      <w:pPr>
        <w:pStyle w:val="a3"/>
        <w:numPr>
          <w:ilvl w:val="0"/>
          <w:numId w:val="8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ЗАКАЗЧИК обязан лично присутствовать при выполнении ИСПОЛНИТЕЛЕМ Работ или делегировать своего представителя с надлежаще оформленной доверенностью, удостоверенной нотариально или на бланке ЗАКАЗЧИКА, с приложением печати. Доверенность также обязательна при передаче ЗАКАЗЧИКОМ своих прав представителю на подписание Акта оказанных услуг (п. 3.</w:t>
      </w:r>
      <w:r w:rsidR="00A164A7">
        <w:rPr>
          <w:sz w:val="24"/>
          <w:szCs w:val="24"/>
        </w:rPr>
        <w:t>7</w:t>
      </w:r>
      <w:r>
        <w:rPr>
          <w:sz w:val="24"/>
          <w:szCs w:val="24"/>
        </w:rPr>
        <w:t>) и накладной (п.3.3).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выполнения Работ </w:t>
      </w:r>
      <w:r w:rsidR="00A164A7">
        <w:rPr>
          <w:sz w:val="24"/>
          <w:szCs w:val="24"/>
        </w:rPr>
        <w:t xml:space="preserve">по монтажу Оборудования </w:t>
      </w:r>
      <w:r>
        <w:rPr>
          <w:sz w:val="24"/>
          <w:szCs w:val="24"/>
        </w:rPr>
        <w:t xml:space="preserve">считается дата подписания Акта </w:t>
      </w:r>
      <w:r w:rsidR="00A164A7">
        <w:rPr>
          <w:sz w:val="24"/>
          <w:szCs w:val="24"/>
        </w:rPr>
        <w:t>выполненных работ</w:t>
      </w:r>
      <w:r>
        <w:rPr>
          <w:sz w:val="24"/>
          <w:szCs w:val="24"/>
        </w:rPr>
        <w:t xml:space="preserve">. Акт </w:t>
      </w:r>
      <w:r w:rsidR="00A164A7">
        <w:rPr>
          <w:sz w:val="24"/>
          <w:szCs w:val="24"/>
        </w:rPr>
        <w:t>выполненных работ</w:t>
      </w:r>
      <w:r>
        <w:rPr>
          <w:sz w:val="24"/>
          <w:szCs w:val="24"/>
        </w:rPr>
        <w:t xml:space="preserve"> должен быть подписан Сторонами немедленно в день завершения Работ. При отказе ЗАКАЗЧИКА от подписания акта</w:t>
      </w:r>
      <w:r w:rsidR="00A164A7">
        <w:rPr>
          <w:sz w:val="24"/>
          <w:szCs w:val="24"/>
        </w:rPr>
        <w:t>, если ЗАКАЗЧИК не предоставил мотивированный отказ от подписания Акта</w:t>
      </w:r>
      <w:r>
        <w:rPr>
          <w:sz w:val="24"/>
          <w:szCs w:val="24"/>
        </w:rPr>
        <w:t xml:space="preserve">, в нем делается отметка об этом и </w:t>
      </w:r>
      <w:r w:rsidR="00A164A7">
        <w:rPr>
          <w:sz w:val="24"/>
          <w:szCs w:val="24"/>
        </w:rPr>
        <w:t>А</w:t>
      </w:r>
      <w:r>
        <w:rPr>
          <w:sz w:val="24"/>
          <w:szCs w:val="24"/>
        </w:rPr>
        <w:t>кт подписывается ИСПОЛНИТЕЛЕМ.</w:t>
      </w:r>
      <w:r w:rsidR="00A164A7">
        <w:rPr>
          <w:sz w:val="24"/>
          <w:szCs w:val="24"/>
        </w:rPr>
        <w:t xml:space="preserve"> В случае предоставления мотивированного отказа от подписания Акта ИСПОЛНИТЕЛЬ обязан рассмотреть его в течение 3 (Трех) рабочих дней и устранить имеющиеся недоработки/дефекты и пр.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Подписание ЗАКАЗЧИКОМ Товарной накладной подтверждает, что Оборудование проверено ЗАКАЗЧИКОМ и полностью соответствует условиям настоящего Договора, в том числе Приложению №1 к настоящему Договору и не содержит каких-либо</w:t>
      </w:r>
      <w:r w:rsidR="00A164A7">
        <w:rPr>
          <w:sz w:val="24"/>
          <w:szCs w:val="24"/>
        </w:rPr>
        <w:t xml:space="preserve"> явных</w:t>
      </w:r>
      <w:r>
        <w:rPr>
          <w:sz w:val="24"/>
          <w:szCs w:val="24"/>
        </w:rPr>
        <w:t xml:space="preserve"> недостатков.</w:t>
      </w:r>
    </w:p>
    <w:p w:rsidR="00B049CF" w:rsidRDefault="00B049CF" w:rsidP="005A0A10">
      <w:pPr>
        <w:pStyle w:val="a3"/>
        <w:numPr>
          <w:ilvl w:val="1"/>
          <w:numId w:val="2"/>
        </w:numPr>
        <w:spacing w:line="240" w:lineRule="auto"/>
        <w:ind w:left="0" w:right="14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ЗАКАЗЧИКА о точном времени поставки </w:t>
      </w:r>
      <w:r w:rsidR="00A164A7">
        <w:rPr>
          <w:sz w:val="24"/>
          <w:szCs w:val="24"/>
        </w:rPr>
        <w:t xml:space="preserve">Оборудования </w:t>
      </w:r>
      <w:r>
        <w:rPr>
          <w:sz w:val="24"/>
          <w:szCs w:val="24"/>
        </w:rPr>
        <w:t xml:space="preserve">и выполнения Работ </w:t>
      </w:r>
      <w:r w:rsidR="00A164A7">
        <w:rPr>
          <w:sz w:val="24"/>
          <w:szCs w:val="24"/>
        </w:rPr>
        <w:t xml:space="preserve">по его монтажу </w:t>
      </w:r>
      <w:r>
        <w:rPr>
          <w:sz w:val="24"/>
          <w:szCs w:val="24"/>
        </w:rPr>
        <w:t>может производиться ИСПОЛНИТЕЛЕМ с помощью факса или по электронной почте</w:t>
      </w:r>
      <w:r w:rsidR="00A164A7">
        <w:rPr>
          <w:sz w:val="24"/>
          <w:szCs w:val="24"/>
        </w:rPr>
        <w:t>, указанным в разделе 7 настоящего Договора</w:t>
      </w:r>
      <w:r>
        <w:rPr>
          <w:sz w:val="24"/>
          <w:szCs w:val="24"/>
        </w:rPr>
        <w:t>.</w:t>
      </w:r>
    </w:p>
    <w:p w:rsidR="00B049CF" w:rsidRDefault="00B049CF" w:rsidP="004F0FD6">
      <w:pPr>
        <w:pStyle w:val="a3"/>
        <w:spacing w:line="240" w:lineRule="auto"/>
        <w:ind w:left="425" w:right="141" w:firstLine="284"/>
        <w:rPr>
          <w:sz w:val="24"/>
          <w:szCs w:val="24"/>
        </w:rPr>
      </w:pPr>
    </w:p>
    <w:p w:rsidR="00B049CF" w:rsidRDefault="00B049CF" w:rsidP="004F0FD6">
      <w:pPr>
        <w:pStyle w:val="a3"/>
        <w:numPr>
          <w:ilvl w:val="0"/>
          <w:numId w:val="2"/>
        </w:numPr>
        <w:spacing w:line="360" w:lineRule="auto"/>
        <w:ind w:left="0" w:right="141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КАЧЕСТВО, КОМПЛЕКТНОСТЬ, ГАРАНТИИ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Качество и комплектность Оборудования должны соответствовать требованиям технических документов на Оборудование</w:t>
      </w:r>
      <w:r w:rsidR="00A164A7">
        <w:rPr>
          <w:sz w:val="24"/>
          <w:szCs w:val="24"/>
        </w:rPr>
        <w:t>, предоставляемых одновременно с подписанием накладной</w:t>
      </w:r>
      <w:r>
        <w:rPr>
          <w:sz w:val="24"/>
          <w:szCs w:val="24"/>
        </w:rPr>
        <w:t>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несет </w:t>
      </w:r>
      <w:r w:rsidR="00A164A7">
        <w:rPr>
          <w:sz w:val="24"/>
          <w:szCs w:val="24"/>
        </w:rPr>
        <w:t xml:space="preserve">в отношении Оборудования </w:t>
      </w:r>
      <w:r>
        <w:rPr>
          <w:sz w:val="24"/>
          <w:szCs w:val="24"/>
        </w:rPr>
        <w:t xml:space="preserve">гарантийные обязательства </w:t>
      </w:r>
      <w:r w:rsidR="00A164A7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ЗАКАЗЧИКОМ в течение двенадцати месяцев с момента подписания накладной</w:t>
      </w:r>
      <w:r w:rsidR="00A164A7">
        <w:rPr>
          <w:sz w:val="24"/>
          <w:szCs w:val="24"/>
        </w:rPr>
        <w:t>. Стоимость гарантийного ремонта включена в стоимость Оборудования и монтажных работ по настоящему Договору.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ИСПОЛНИТЕЛЬ производит гарантийные работы исключительно в г. Москве в </w:t>
      </w:r>
      <w:r w:rsidR="00A164A7">
        <w:rPr>
          <w:sz w:val="24"/>
          <w:szCs w:val="24"/>
        </w:rPr>
        <w:t>сервисном центре ИСПОЛНИТЕЛЯ</w:t>
      </w:r>
      <w:r>
        <w:rPr>
          <w:sz w:val="24"/>
          <w:szCs w:val="24"/>
        </w:rPr>
        <w:t xml:space="preserve">. Поэтому, если возникла необходимость в гарантийных работах, доставка </w:t>
      </w:r>
      <w:r>
        <w:rPr>
          <w:sz w:val="24"/>
          <w:szCs w:val="24"/>
        </w:rPr>
        <w:lastRenderedPageBreak/>
        <w:t xml:space="preserve">Объекта в Москву в </w:t>
      </w:r>
      <w:proofErr w:type="gramStart"/>
      <w:r>
        <w:rPr>
          <w:sz w:val="24"/>
          <w:szCs w:val="24"/>
        </w:rPr>
        <w:t>установленное</w:t>
      </w:r>
      <w:proofErr w:type="gramEnd"/>
      <w:r>
        <w:rPr>
          <w:sz w:val="24"/>
          <w:szCs w:val="24"/>
        </w:rPr>
        <w:t xml:space="preserve"> ИСПОЛНИТЕЛЕМ месте, осуществляется силами и за счет ЗАКАЗЧИКА.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 несет гарантийные обязательства перед ЗАКАЗЧИКОМ в следующих случаях: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2" w:firstLine="0"/>
        <w:rPr>
          <w:sz w:val="24"/>
          <w:szCs w:val="24"/>
        </w:rPr>
      </w:pPr>
      <w:r>
        <w:rPr>
          <w:sz w:val="24"/>
          <w:szCs w:val="24"/>
        </w:rPr>
        <w:t>при разрушении контрольных пломб;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при механических повреждениях бортового оборудования;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при электрических повреждениях бортового оборудования;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при попадании внутрь оборудования воды, посторонних предметов, пыли, насекомых;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при повреждении кабелей антенн и питания;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при повреждении корпусов антенн;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при извлечении </w:t>
      </w:r>
      <w:proofErr w:type="spellStart"/>
      <w:r>
        <w:rPr>
          <w:sz w:val="24"/>
          <w:szCs w:val="24"/>
          <w:lang w:val="en-US"/>
        </w:rPr>
        <w:t>sim</w:t>
      </w:r>
      <w:proofErr w:type="spellEnd"/>
      <w:r>
        <w:rPr>
          <w:sz w:val="24"/>
          <w:szCs w:val="24"/>
        </w:rPr>
        <w:t xml:space="preserve">-карты из Оборудования, а именно из бортового </w:t>
      </w:r>
      <w:proofErr w:type="spellStart"/>
      <w:r>
        <w:rPr>
          <w:sz w:val="24"/>
          <w:szCs w:val="24"/>
          <w:lang w:val="en-US"/>
        </w:rPr>
        <w:t>gps</w:t>
      </w:r>
      <w:proofErr w:type="spellEnd"/>
      <w:r>
        <w:rPr>
          <w:sz w:val="24"/>
          <w:szCs w:val="24"/>
        </w:rPr>
        <w:t xml:space="preserve"> блока; </w:t>
      </w:r>
      <w:proofErr w:type="spellStart"/>
      <w:r>
        <w:rPr>
          <w:sz w:val="24"/>
          <w:szCs w:val="24"/>
          <w:lang w:val="en-US"/>
        </w:rPr>
        <w:t>sim</w:t>
      </w:r>
      <w:proofErr w:type="spellEnd"/>
      <w:r>
        <w:rPr>
          <w:sz w:val="24"/>
          <w:szCs w:val="24"/>
        </w:rPr>
        <w:t>-карта является собственностью ИСПОЛНИТЕЛЯ.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не соблюдения требований инструкций по эксплуатации;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использования Оборудования не по назначению;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наличия механических повреждений Оборудования, произошедших не по вине ИСПОЛНИТЕЛЯ;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ремонт или замена дефектного Оборудования производилась ЗАКАЗЧИКОМ самостоятельно или путем привлечения третьих лиц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предъявлении</w:t>
      </w:r>
      <w:proofErr w:type="gramEnd"/>
      <w:r>
        <w:rPr>
          <w:sz w:val="24"/>
          <w:szCs w:val="24"/>
        </w:rPr>
        <w:t xml:space="preserve"> ИСПОЛНИТЕЛЮ пись</w:t>
      </w:r>
      <w:r w:rsidRPr="00C91CD5">
        <w:rPr>
          <w:sz w:val="24"/>
          <w:szCs w:val="24"/>
        </w:rPr>
        <w:t>менной претензии в отношении качества Оборудования;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изменений в устройстве Оборудования, сделанных ЗАКАЗЧИКОМ без письменного согласия ИСПОЛНИТЕЛЯ;</w:t>
      </w:r>
    </w:p>
    <w:p w:rsidR="00B049CF" w:rsidRDefault="00B049CF" w:rsidP="00492D7E">
      <w:pPr>
        <w:pStyle w:val="a3"/>
        <w:numPr>
          <w:ilvl w:val="2"/>
          <w:numId w:val="2"/>
        </w:numPr>
        <w:spacing w:line="240" w:lineRule="auto"/>
        <w:ind w:left="709" w:right="141" w:firstLine="0"/>
        <w:rPr>
          <w:sz w:val="24"/>
          <w:szCs w:val="24"/>
        </w:rPr>
      </w:pPr>
      <w:r>
        <w:rPr>
          <w:sz w:val="24"/>
          <w:szCs w:val="24"/>
        </w:rPr>
        <w:t>самостоятельного ремонта, без письменного извещения ИСПОЛНИТЕЛЯ о поломке.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гарантийного срока выявятся дефекты Оборудования, не связанные с обстоятельствами, указанными в п. 4.4.1 – 4.4.13 настоящего Договора, ИСПОЛНИТЕЛЬ на основании составленного между Сторонами Акта о дефектах в течение 40 дней с момента подписания указанного Акта обязан устранить обнаруженные дефекты или заменить детали. В случае </w:t>
      </w:r>
      <w:r w:rsidR="00A164A7">
        <w:rPr>
          <w:sz w:val="24"/>
          <w:szCs w:val="24"/>
        </w:rPr>
        <w:t xml:space="preserve">невозможности выполнить гарантийный ремонт в срок, указанный в настоящем пункте, </w:t>
      </w:r>
      <w:r>
        <w:rPr>
          <w:sz w:val="24"/>
          <w:szCs w:val="24"/>
        </w:rPr>
        <w:t>ИСПОЛНИТЕЛЬ извещает ЗАКАЗЧИКА о сроках замены Оборудования посредством электронной почты или факса</w:t>
      </w:r>
      <w:r w:rsidR="000B4BF9">
        <w:rPr>
          <w:sz w:val="24"/>
          <w:szCs w:val="24"/>
        </w:rPr>
        <w:t xml:space="preserve">. </w:t>
      </w:r>
      <w:r w:rsidR="00DC2D21">
        <w:rPr>
          <w:sz w:val="24"/>
          <w:szCs w:val="24"/>
        </w:rPr>
        <w:t>Срок выполнения гарантийного ремонта может быть согласован Сторонами также путем подписания Дополнительного соглашения к Договору.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гарантийного срока выявятся дефекты Оборудования, связанные с обстоятельствами, указанными в п. 4.4.1 – 4.4.13 настоящего договора, ЗАКАЗЧИК обязуется оплатить расходы ИСПОЛНИТЕЛЯ по ремонту Оборудования согласно </w:t>
      </w:r>
      <w:r w:rsidR="00DC2D21">
        <w:rPr>
          <w:sz w:val="24"/>
          <w:szCs w:val="24"/>
        </w:rPr>
        <w:t xml:space="preserve">выставленному </w:t>
      </w:r>
      <w:r>
        <w:rPr>
          <w:sz w:val="24"/>
          <w:szCs w:val="24"/>
        </w:rPr>
        <w:t>счет</w:t>
      </w:r>
      <w:r w:rsidR="00DC2D21">
        <w:rPr>
          <w:sz w:val="24"/>
          <w:szCs w:val="24"/>
        </w:rPr>
        <w:t>у</w:t>
      </w:r>
      <w:r>
        <w:rPr>
          <w:sz w:val="24"/>
          <w:szCs w:val="24"/>
        </w:rPr>
        <w:t xml:space="preserve">. В этом случае доставка Оборудования до склада ИСПОЛНИТЕЛЯ и обратно для проведения гарантийного и </w:t>
      </w:r>
      <w:proofErr w:type="spellStart"/>
      <w:r>
        <w:rPr>
          <w:sz w:val="24"/>
          <w:szCs w:val="24"/>
        </w:rPr>
        <w:t>внегарантийного</w:t>
      </w:r>
      <w:proofErr w:type="spellEnd"/>
      <w:r>
        <w:rPr>
          <w:sz w:val="24"/>
          <w:szCs w:val="24"/>
        </w:rPr>
        <w:t xml:space="preserve"> ремонта осуществляется за счет ЗАКАЗЧИКА.</w:t>
      </w:r>
    </w:p>
    <w:p w:rsidR="00B049CF" w:rsidRDefault="00B049CF" w:rsidP="004F0FD6">
      <w:pPr>
        <w:pStyle w:val="a3"/>
        <w:spacing w:line="240" w:lineRule="auto"/>
        <w:ind w:left="425" w:right="141" w:firstLine="284"/>
        <w:rPr>
          <w:sz w:val="24"/>
          <w:szCs w:val="24"/>
        </w:rPr>
      </w:pPr>
    </w:p>
    <w:p w:rsidR="00B049CF" w:rsidRDefault="00B049CF" w:rsidP="004F0FD6">
      <w:pPr>
        <w:pStyle w:val="a3"/>
        <w:numPr>
          <w:ilvl w:val="0"/>
          <w:numId w:val="2"/>
        </w:numPr>
        <w:spacing w:line="360" w:lineRule="auto"/>
        <w:ind w:left="0" w:right="141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И ПОРЯДОК РАЗРЕШЕНИЯ СПОРОВ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РФ, если иное не предусмотрено настоящим Договором.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Споры, которые могут возникнуть из настоящего договора или в связи с ним, Стороны будут разрешать путем консультаций, переговоров.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урегулирования споров и разногласий путем переговоров споры передаются на разрешение Арбитражного суда города Москвы.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ЗАКАЗЧИК имеет право </w:t>
      </w:r>
      <w:r w:rsidR="00E75EE7">
        <w:rPr>
          <w:sz w:val="24"/>
          <w:szCs w:val="24"/>
        </w:rPr>
        <w:t>в одностороннем внесудебном порядке отказаться от исполнения настоящего</w:t>
      </w:r>
      <w:r>
        <w:rPr>
          <w:sz w:val="24"/>
          <w:szCs w:val="24"/>
        </w:rPr>
        <w:t xml:space="preserve"> договора</w:t>
      </w:r>
      <w:r w:rsidR="00E75EE7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нарушения ИСПОЛНИТЕЛЕМ без уважительной причины сроков поставки</w:t>
      </w:r>
      <w:r w:rsidR="00E75EE7">
        <w:rPr>
          <w:sz w:val="24"/>
          <w:szCs w:val="24"/>
        </w:rPr>
        <w:t xml:space="preserve"> (п.3.1 настоящего Договора)</w:t>
      </w:r>
      <w:r>
        <w:rPr>
          <w:sz w:val="24"/>
          <w:szCs w:val="24"/>
        </w:rPr>
        <w:t>.</w:t>
      </w:r>
    </w:p>
    <w:p w:rsidR="00B049CF" w:rsidRDefault="00B049CF" w:rsidP="004F0FD6">
      <w:pPr>
        <w:pStyle w:val="a3"/>
        <w:numPr>
          <w:ilvl w:val="1"/>
          <w:numId w:val="2"/>
        </w:numPr>
        <w:spacing w:line="240" w:lineRule="auto"/>
        <w:ind w:left="0" w:right="14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имеет право в одностороннем внесудебном порядке отказаться от дальнейшего исполнения настоящего Договора, в следующих случаях:</w:t>
      </w:r>
    </w:p>
    <w:p w:rsidR="00B049CF" w:rsidRDefault="00B049CF" w:rsidP="006D4BAA">
      <w:pPr>
        <w:pStyle w:val="a3"/>
        <w:numPr>
          <w:ilvl w:val="0"/>
          <w:numId w:val="7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 w:rsidR="00887464">
        <w:rPr>
          <w:sz w:val="24"/>
          <w:szCs w:val="24"/>
        </w:rPr>
        <w:t>,</w:t>
      </w:r>
      <w:proofErr w:type="gramEnd"/>
      <w:r w:rsidR="00887464">
        <w:rPr>
          <w:sz w:val="24"/>
          <w:szCs w:val="24"/>
        </w:rPr>
        <w:t xml:space="preserve"> если </w:t>
      </w:r>
      <w:r>
        <w:rPr>
          <w:sz w:val="24"/>
          <w:szCs w:val="24"/>
        </w:rPr>
        <w:t xml:space="preserve">ЗАКАЗЧИКОМ </w:t>
      </w:r>
      <w:r w:rsidR="00887464">
        <w:rPr>
          <w:sz w:val="24"/>
          <w:szCs w:val="24"/>
        </w:rPr>
        <w:t xml:space="preserve">не осуществлен авансовый платеж </w:t>
      </w:r>
      <w:r>
        <w:rPr>
          <w:sz w:val="24"/>
          <w:szCs w:val="24"/>
        </w:rPr>
        <w:t>согласно п. 2.2</w:t>
      </w:r>
      <w:r w:rsidRPr="00E13DBB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</w:t>
      </w:r>
      <w:r w:rsidR="00887464">
        <w:rPr>
          <w:sz w:val="24"/>
          <w:szCs w:val="24"/>
        </w:rPr>
        <w:t xml:space="preserve"> в течение 30 дней с даты подписания настоящего Договора</w:t>
      </w:r>
      <w:r>
        <w:rPr>
          <w:sz w:val="24"/>
          <w:szCs w:val="24"/>
        </w:rPr>
        <w:t>;</w:t>
      </w:r>
    </w:p>
    <w:p w:rsidR="00B049CF" w:rsidRDefault="00B049CF" w:rsidP="006D4BAA">
      <w:pPr>
        <w:pStyle w:val="a3"/>
        <w:numPr>
          <w:ilvl w:val="0"/>
          <w:numId w:val="7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прав ЗАКАЗЧИКА на распоряжение</w:t>
      </w:r>
      <w:r w:rsidR="00887464">
        <w:rPr>
          <w:sz w:val="24"/>
          <w:szCs w:val="24"/>
        </w:rPr>
        <w:t>/владение/пользование</w:t>
      </w:r>
      <w:r>
        <w:rPr>
          <w:sz w:val="24"/>
          <w:szCs w:val="24"/>
        </w:rPr>
        <w:t xml:space="preserve"> Объект</w:t>
      </w:r>
      <w:r w:rsidR="00887464">
        <w:rPr>
          <w:sz w:val="24"/>
          <w:szCs w:val="24"/>
        </w:rPr>
        <w:t>ами</w:t>
      </w:r>
      <w:r>
        <w:rPr>
          <w:sz w:val="24"/>
          <w:szCs w:val="24"/>
        </w:rPr>
        <w:t>, в частности</w:t>
      </w:r>
      <w:r w:rsidR="00887464">
        <w:rPr>
          <w:sz w:val="24"/>
          <w:szCs w:val="24"/>
        </w:rPr>
        <w:t>,</w:t>
      </w:r>
      <w:r>
        <w:rPr>
          <w:sz w:val="24"/>
          <w:szCs w:val="24"/>
        </w:rPr>
        <w:t xml:space="preserve"> по установке Оборудования;</w:t>
      </w:r>
    </w:p>
    <w:p w:rsidR="00B049CF" w:rsidRDefault="00B049CF" w:rsidP="006D4BAA">
      <w:pPr>
        <w:pStyle w:val="a3"/>
        <w:numPr>
          <w:ilvl w:val="0"/>
          <w:numId w:val="7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не предоставления ЗАКАЗЧИКОМ ИСПОЛНИТЕЛЮ в установленный ИСПОЛНИТЕЛЕМ срок Объект</w:t>
      </w:r>
      <w:r w:rsidR="00887464">
        <w:rPr>
          <w:sz w:val="24"/>
          <w:szCs w:val="24"/>
        </w:rPr>
        <w:t>ов</w:t>
      </w:r>
      <w:r>
        <w:rPr>
          <w:sz w:val="24"/>
          <w:szCs w:val="24"/>
        </w:rPr>
        <w:t xml:space="preserve"> для выполнения</w:t>
      </w:r>
      <w:r w:rsidR="00887464">
        <w:rPr>
          <w:sz w:val="24"/>
          <w:szCs w:val="24"/>
        </w:rPr>
        <w:t xml:space="preserve"> монтажных</w:t>
      </w:r>
      <w:r>
        <w:rPr>
          <w:sz w:val="24"/>
          <w:szCs w:val="24"/>
        </w:rPr>
        <w:t xml:space="preserve"> Работ</w:t>
      </w:r>
      <w:r w:rsidR="00887464">
        <w:rPr>
          <w:sz w:val="24"/>
          <w:szCs w:val="24"/>
        </w:rPr>
        <w:t xml:space="preserve"> по установке Оборудования</w:t>
      </w:r>
      <w:r>
        <w:rPr>
          <w:sz w:val="24"/>
          <w:szCs w:val="24"/>
        </w:rPr>
        <w:t>, а также невыполнение ЗАКАЗЧИКОМ п. 3.</w:t>
      </w:r>
      <w:r w:rsidR="00887464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Договора;</w:t>
      </w:r>
    </w:p>
    <w:p w:rsidR="00B049CF" w:rsidRDefault="00B049CF" w:rsidP="006D4BAA">
      <w:pPr>
        <w:pStyle w:val="a3"/>
        <w:numPr>
          <w:ilvl w:val="0"/>
          <w:numId w:val="7"/>
        </w:numPr>
        <w:spacing w:line="240" w:lineRule="auto"/>
        <w:ind w:left="284" w:right="141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ЗАКАЗЧИКА в установленный ИСПОЛНИТЕЛЕМ срок для приемки Оборудования и подписания накладной;</w:t>
      </w:r>
    </w:p>
    <w:p w:rsidR="00B049CF" w:rsidRDefault="00B049CF" w:rsidP="00AB1686">
      <w:pPr>
        <w:pStyle w:val="a3"/>
        <w:spacing w:line="240" w:lineRule="auto"/>
        <w:ind w:right="141"/>
        <w:jc w:val="both"/>
        <w:rPr>
          <w:sz w:val="24"/>
          <w:szCs w:val="24"/>
        </w:rPr>
      </w:pPr>
    </w:p>
    <w:p w:rsidR="00B049CF" w:rsidRDefault="00B049CF" w:rsidP="00AB1686">
      <w:pPr>
        <w:pStyle w:val="a3"/>
        <w:spacing w:line="240" w:lineRule="auto"/>
        <w:ind w:right="141"/>
        <w:jc w:val="both"/>
        <w:rPr>
          <w:sz w:val="24"/>
          <w:szCs w:val="24"/>
        </w:rPr>
      </w:pPr>
    </w:p>
    <w:p w:rsidR="00B049CF" w:rsidRPr="007357DE" w:rsidRDefault="00B049CF" w:rsidP="007357DE">
      <w:pPr>
        <w:pStyle w:val="a3"/>
        <w:numPr>
          <w:ilvl w:val="0"/>
          <w:numId w:val="2"/>
        </w:numPr>
        <w:spacing w:line="360" w:lineRule="auto"/>
        <w:ind w:left="0" w:right="141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ДЕЙСТВИЯ ДОГОВОРА И ПРОЧИЕ УСЛОВИЯ</w:t>
      </w:r>
    </w:p>
    <w:p w:rsidR="00B049CF" w:rsidRDefault="00B049CF" w:rsidP="0005559B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7357DE">
        <w:rPr>
          <w:sz w:val="24"/>
          <w:szCs w:val="24"/>
        </w:rPr>
        <w:t xml:space="preserve">Настоящий Договор вступает в силу с момента его подписания уполномоченными представителями Сторон и действует до  </w:t>
      </w:r>
      <w:r w:rsidR="00FD1773">
        <w:rPr>
          <w:sz w:val="24"/>
          <w:szCs w:val="24"/>
        </w:rPr>
        <w:t>исполнения Сторонами своих обязательств по настоящему Договору.</w:t>
      </w:r>
    </w:p>
    <w:p w:rsidR="00B049CF" w:rsidRDefault="00B049CF" w:rsidP="0005559B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proofErr w:type="gramStart"/>
      <w:r w:rsidRPr="007357DE">
        <w:rPr>
          <w:sz w:val="24"/>
          <w:szCs w:val="24"/>
        </w:rPr>
        <w:t>Договор</w:t>
      </w:r>
      <w:proofErr w:type="gramEnd"/>
      <w:r w:rsidRPr="007357DE">
        <w:rPr>
          <w:sz w:val="24"/>
          <w:szCs w:val="24"/>
        </w:rPr>
        <w:t xml:space="preserve">  может быть расторгнут по соглашению сторон.</w:t>
      </w:r>
    </w:p>
    <w:p w:rsidR="00B049CF" w:rsidRDefault="00B049CF" w:rsidP="0005559B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7357DE">
        <w:rPr>
          <w:sz w:val="24"/>
          <w:szCs w:val="24"/>
        </w:rPr>
        <w:t xml:space="preserve">.Односторонний </w:t>
      </w:r>
      <w:r w:rsidR="00A77E7C">
        <w:rPr>
          <w:sz w:val="24"/>
          <w:szCs w:val="24"/>
        </w:rPr>
        <w:t xml:space="preserve">внесудебный </w:t>
      </w:r>
      <w:r w:rsidRPr="007357DE">
        <w:rPr>
          <w:sz w:val="24"/>
          <w:szCs w:val="24"/>
        </w:rPr>
        <w:t>отказ от исполнения Договора допускается только в случае существенного нарушения настоящего Договора одной из сторон.</w:t>
      </w:r>
    </w:p>
    <w:p w:rsidR="00B049CF" w:rsidRDefault="00B049CF" w:rsidP="0005559B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7357DE">
        <w:rPr>
          <w:sz w:val="24"/>
          <w:szCs w:val="24"/>
        </w:rPr>
        <w:t xml:space="preserve">В случае расторжения настоящего договора стороны должны выполнить все свои обязательства, возникшие до дня расторжения </w:t>
      </w:r>
      <w:r w:rsidR="00A77E7C">
        <w:rPr>
          <w:sz w:val="24"/>
          <w:szCs w:val="24"/>
        </w:rPr>
        <w:t>(прекращения</w:t>
      </w:r>
      <w:proofErr w:type="gramStart"/>
      <w:r w:rsidR="00A77E7C">
        <w:rPr>
          <w:sz w:val="24"/>
          <w:szCs w:val="24"/>
        </w:rPr>
        <w:t xml:space="preserve"> )</w:t>
      </w:r>
      <w:proofErr w:type="gramEnd"/>
      <w:r w:rsidR="00A77E7C">
        <w:rPr>
          <w:sz w:val="24"/>
          <w:szCs w:val="24"/>
        </w:rPr>
        <w:t xml:space="preserve"> </w:t>
      </w:r>
      <w:r w:rsidRPr="007357DE">
        <w:rPr>
          <w:sz w:val="24"/>
          <w:szCs w:val="24"/>
        </w:rPr>
        <w:t>настоящего договора.</w:t>
      </w:r>
    </w:p>
    <w:p w:rsidR="00247BC7" w:rsidRDefault="00B049CF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7357DE">
        <w:rPr>
          <w:sz w:val="24"/>
          <w:szCs w:val="24"/>
        </w:rPr>
        <w:t>При  смене юридического адреса, банковских реквизитов, обе стороны должны известить друг друга в письменном виде в течение 10 (Десять) рабочих дней.</w:t>
      </w:r>
    </w:p>
    <w:p w:rsidR="00247BC7" w:rsidRDefault="00E84FBD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E84FBD">
        <w:rPr>
          <w:sz w:val="24"/>
          <w:szCs w:val="24"/>
        </w:rPr>
        <w:t>Все уведомления, извещения, сообщения и требования, которые могут или должны направляться Сторонами по Договору, должны быть совершены в письменной форме и направляться по адресам и/или по номерам телефаксов Сторон, на электронную почту, указанные в разде</w:t>
      </w:r>
      <w:r w:rsidR="00DB142C">
        <w:rPr>
          <w:sz w:val="24"/>
          <w:szCs w:val="24"/>
        </w:rPr>
        <w:t>ле 7</w:t>
      </w:r>
      <w:r w:rsidRPr="00E84FBD">
        <w:rPr>
          <w:sz w:val="24"/>
          <w:szCs w:val="24"/>
        </w:rPr>
        <w:t xml:space="preserve"> настоящего Договора</w:t>
      </w:r>
    </w:p>
    <w:p w:rsidR="00247BC7" w:rsidRDefault="00E84FBD" w:rsidP="00DB142C">
      <w:pPr>
        <w:pStyle w:val="a3"/>
        <w:numPr>
          <w:ilvl w:val="1"/>
          <w:numId w:val="2"/>
        </w:numPr>
        <w:spacing w:after="0" w:line="240" w:lineRule="auto"/>
        <w:ind w:left="0" w:right="142" w:firstLine="284"/>
        <w:rPr>
          <w:sz w:val="24"/>
          <w:szCs w:val="24"/>
        </w:rPr>
      </w:pPr>
      <w:r w:rsidRPr="00E84FBD">
        <w:rPr>
          <w:sz w:val="24"/>
          <w:szCs w:val="24"/>
        </w:rPr>
        <w:t>Все счета, уведомления, извещения, сообщения, требования и иная корреспонденция Сторон, направляются в порядке, предусмотренном настоящей статьёй и считаются надлежащим образом направленными и врученными Стороне, являющейся адресатом:</w:t>
      </w:r>
    </w:p>
    <w:p w:rsidR="00247BC7" w:rsidRDefault="00E84FBD" w:rsidP="00DB142C">
      <w:pPr>
        <w:spacing w:after="0" w:line="240" w:lineRule="auto"/>
        <w:ind w:right="142"/>
        <w:rPr>
          <w:sz w:val="24"/>
          <w:szCs w:val="24"/>
        </w:rPr>
      </w:pPr>
      <w:r w:rsidRPr="00E84FBD">
        <w:rPr>
          <w:sz w:val="24"/>
          <w:szCs w:val="24"/>
        </w:rPr>
        <w:t>- при вручении лично или курьером – в момент передачи под роспись представителю Стороны;</w:t>
      </w:r>
    </w:p>
    <w:p w:rsidR="00247BC7" w:rsidRDefault="00E84FBD" w:rsidP="00DB142C">
      <w:pPr>
        <w:spacing w:after="0" w:line="240" w:lineRule="auto"/>
        <w:ind w:right="142"/>
        <w:rPr>
          <w:sz w:val="24"/>
          <w:szCs w:val="24"/>
        </w:rPr>
      </w:pPr>
      <w:r w:rsidRPr="00E84FBD">
        <w:rPr>
          <w:sz w:val="24"/>
          <w:szCs w:val="24"/>
        </w:rPr>
        <w:t>- в случае передачи путём факсимильной связи – в момент получения отправителем «отбивки» факсимильного аппарата с отметкой о дате, времени, номере получателя и результате передачи сообщения;</w:t>
      </w:r>
    </w:p>
    <w:p w:rsidR="00247BC7" w:rsidRDefault="00E84FBD" w:rsidP="00DB142C">
      <w:pPr>
        <w:spacing w:after="0" w:line="240" w:lineRule="auto"/>
        <w:ind w:right="142"/>
        <w:rPr>
          <w:sz w:val="24"/>
          <w:szCs w:val="24"/>
        </w:rPr>
      </w:pPr>
      <w:r w:rsidRPr="00E84FBD">
        <w:rPr>
          <w:sz w:val="24"/>
          <w:szCs w:val="24"/>
        </w:rPr>
        <w:t>- при вручении заказным письмом с уведомлением о вручении – в момент получения Стороной, который определяется по дате получения в уведомлении о вручении;</w:t>
      </w:r>
    </w:p>
    <w:p w:rsidR="00247BC7" w:rsidRDefault="00E84FBD" w:rsidP="00DB142C">
      <w:pPr>
        <w:spacing w:after="0" w:line="240" w:lineRule="auto"/>
        <w:ind w:right="142"/>
        <w:rPr>
          <w:sz w:val="24"/>
          <w:szCs w:val="24"/>
        </w:rPr>
      </w:pPr>
      <w:r w:rsidRPr="00E84FBD">
        <w:rPr>
          <w:sz w:val="24"/>
          <w:szCs w:val="24"/>
        </w:rPr>
        <w:t>- в случае направления на электронную почту – в момент получения отчета о доставке сообщения.</w:t>
      </w:r>
    </w:p>
    <w:p w:rsidR="00247BC7" w:rsidRDefault="00E84FBD">
      <w:pPr>
        <w:spacing w:line="240" w:lineRule="auto"/>
        <w:ind w:right="141"/>
        <w:rPr>
          <w:sz w:val="24"/>
          <w:szCs w:val="24"/>
        </w:rPr>
      </w:pPr>
      <w:proofErr w:type="gramStart"/>
      <w:r w:rsidRPr="00E84FBD">
        <w:rPr>
          <w:sz w:val="24"/>
          <w:szCs w:val="24"/>
        </w:rPr>
        <w:t xml:space="preserve">Если уведомление или иная корреспонденция не могут быть доставлены по вине Стороны (отказ Стороны от получения уведомления или иной корреспонденции, отсутствие Стороны </w:t>
      </w:r>
      <w:r>
        <w:rPr>
          <w:sz w:val="24"/>
          <w:szCs w:val="24"/>
        </w:rPr>
        <w:t xml:space="preserve">по адресу, указанному в </w:t>
      </w:r>
      <w:r w:rsidR="00A77E7C">
        <w:rPr>
          <w:sz w:val="24"/>
          <w:szCs w:val="24"/>
        </w:rPr>
        <w:t>разделе 7</w:t>
      </w:r>
      <w:r w:rsidRPr="00E84FBD">
        <w:rPr>
          <w:sz w:val="24"/>
          <w:szCs w:val="24"/>
        </w:rPr>
        <w:t xml:space="preserve"> настоящего Договора и др.), то она считается полученной Стороной по </w:t>
      </w:r>
      <w:r w:rsidRPr="00E84FBD">
        <w:rPr>
          <w:sz w:val="24"/>
          <w:szCs w:val="24"/>
        </w:rPr>
        <w:lastRenderedPageBreak/>
        <w:t>истечении 10 (десяти) календарных дней с даты направления уведомления или иной корреспонденции Стороной.</w:t>
      </w:r>
      <w:proofErr w:type="gramEnd"/>
    </w:p>
    <w:p w:rsidR="00B049CF" w:rsidRDefault="00B049CF" w:rsidP="0005559B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7357DE">
        <w:rPr>
          <w:sz w:val="24"/>
          <w:szCs w:val="24"/>
        </w:rPr>
        <w:t>Настоящий Договор подписан Сторонами и проставлена печать Сторон на каждой странице. Договор составлен в 2-х экземплярах (по 1-му для каждой Стороны), имеющих одинаковую юридическую силу.</w:t>
      </w:r>
    </w:p>
    <w:p w:rsidR="00B049CF" w:rsidRDefault="00B049CF" w:rsidP="0005559B">
      <w:pPr>
        <w:pStyle w:val="a3"/>
        <w:numPr>
          <w:ilvl w:val="1"/>
          <w:numId w:val="2"/>
        </w:numPr>
        <w:spacing w:line="240" w:lineRule="auto"/>
        <w:ind w:left="0" w:right="141" w:firstLine="284"/>
        <w:rPr>
          <w:sz w:val="24"/>
          <w:szCs w:val="24"/>
        </w:rPr>
      </w:pPr>
      <w:r w:rsidRPr="007357DE">
        <w:rPr>
          <w:sz w:val="24"/>
          <w:szCs w:val="24"/>
        </w:rPr>
        <w:t>Неотъемлемой частью настоящего Договора является Приложение №1 к Договору, а также все дополнительные соглашения, подписанные представителями обеих Сторон.</w:t>
      </w:r>
    </w:p>
    <w:p w:rsidR="00B049CF" w:rsidRDefault="00B049CF" w:rsidP="007357DE">
      <w:pPr>
        <w:spacing w:line="240" w:lineRule="auto"/>
        <w:ind w:right="141"/>
        <w:rPr>
          <w:sz w:val="24"/>
          <w:szCs w:val="24"/>
        </w:rPr>
      </w:pPr>
    </w:p>
    <w:p w:rsidR="00B049CF" w:rsidRPr="00AF1C5C" w:rsidRDefault="00B049CF" w:rsidP="00AF1C5C">
      <w:pPr>
        <w:pStyle w:val="a3"/>
        <w:numPr>
          <w:ilvl w:val="0"/>
          <w:numId w:val="2"/>
        </w:numPr>
        <w:spacing w:line="360" w:lineRule="auto"/>
        <w:ind w:left="0" w:right="141" w:firstLine="284"/>
        <w:jc w:val="center"/>
        <w:rPr>
          <w:b/>
          <w:sz w:val="24"/>
          <w:szCs w:val="24"/>
        </w:rPr>
      </w:pPr>
      <w:r w:rsidRPr="00AF1C5C">
        <w:rPr>
          <w:b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0"/>
        <w:gridCol w:w="5141"/>
      </w:tblGrid>
      <w:tr w:rsidR="00B049CF" w:rsidRPr="006E6934" w:rsidTr="006E6934">
        <w:tc>
          <w:tcPr>
            <w:tcW w:w="5140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B049CF" w:rsidRPr="006E6934" w:rsidRDefault="00B049CF" w:rsidP="006E6934">
            <w:pPr>
              <w:pStyle w:val="a3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6E69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41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B049CF" w:rsidRPr="006E6934" w:rsidRDefault="00B049CF" w:rsidP="006E6934">
            <w:pPr>
              <w:pStyle w:val="a3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6E6934">
              <w:rPr>
                <w:b/>
                <w:sz w:val="24"/>
                <w:szCs w:val="24"/>
              </w:rPr>
              <w:t>ЗАКАЗЧИК</w:t>
            </w:r>
          </w:p>
        </w:tc>
      </w:tr>
      <w:tr w:rsidR="007C5620" w:rsidRPr="006E6934" w:rsidTr="006E6934">
        <w:tc>
          <w:tcPr>
            <w:tcW w:w="5140" w:type="dxa"/>
            <w:tcBorders>
              <w:top w:val="single" w:sz="12" w:space="0" w:color="000000"/>
            </w:tcBorders>
          </w:tcPr>
          <w:p w:rsidR="007C5620" w:rsidRPr="006E6934" w:rsidRDefault="007C5620" w:rsidP="006E6934">
            <w:pPr>
              <w:pStyle w:val="a3"/>
              <w:spacing w:before="100"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6E6934">
              <w:rPr>
                <w:sz w:val="28"/>
                <w:szCs w:val="28"/>
              </w:rPr>
              <w:t>ООО «Спутник-2М»</w:t>
            </w:r>
          </w:p>
          <w:p w:rsidR="007C5620" w:rsidRPr="006E6934" w:rsidRDefault="007C5620" w:rsidP="006E69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ОГРН 1127747149860</w:t>
            </w:r>
          </w:p>
          <w:p w:rsidR="007C5620" w:rsidRPr="006E6934" w:rsidRDefault="007C5620" w:rsidP="006E69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ИНН 7723854166 / КПП 772301001</w:t>
            </w:r>
          </w:p>
          <w:p w:rsidR="007C5620" w:rsidRPr="006E6934" w:rsidRDefault="007C5620" w:rsidP="006E69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6E6934">
              <w:rPr>
                <w:sz w:val="24"/>
                <w:szCs w:val="24"/>
              </w:rPr>
              <w:t>Р</w:t>
            </w:r>
            <w:proofErr w:type="gramEnd"/>
            <w:r w:rsidRPr="006E6934">
              <w:rPr>
                <w:sz w:val="24"/>
                <w:szCs w:val="24"/>
              </w:rPr>
              <w:t>/С №40702810792000005026</w:t>
            </w:r>
          </w:p>
          <w:p w:rsidR="007C5620" w:rsidRPr="006E6934" w:rsidRDefault="007C5620" w:rsidP="006E69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ОАО «ГАЗПРОМБАНК» г. Москва</w:t>
            </w:r>
          </w:p>
          <w:p w:rsidR="007C5620" w:rsidRPr="006E6934" w:rsidRDefault="007C5620" w:rsidP="006E69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К/С №30101810200000000823</w:t>
            </w:r>
          </w:p>
          <w:p w:rsidR="007C5620" w:rsidRPr="006E6934" w:rsidRDefault="007C5620" w:rsidP="006E69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БИК 044525823</w:t>
            </w:r>
          </w:p>
          <w:p w:rsidR="007C5620" w:rsidRPr="006E6934" w:rsidRDefault="007C5620" w:rsidP="00E06F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 xml:space="preserve">Юр. адрес: 109382, г. Москва, проезд Егорьевский, д. </w:t>
            </w:r>
            <w:r w:rsidR="00E06F69">
              <w:rPr>
                <w:sz w:val="24"/>
                <w:szCs w:val="24"/>
              </w:rPr>
              <w:t>8 стр. 5, оф 3а</w:t>
            </w:r>
          </w:p>
        </w:tc>
        <w:tc>
          <w:tcPr>
            <w:tcW w:w="5141" w:type="dxa"/>
            <w:tcBorders>
              <w:top w:val="single" w:sz="12" w:space="0" w:color="000000"/>
            </w:tcBorders>
          </w:tcPr>
          <w:p w:rsidR="007C5620" w:rsidRPr="00A66D44" w:rsidRDefault="007C5620" w:rsidP="00E06F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C5620" w:rsidRPr="006E6934" w:rsidTr="006E6934">
        <w:tc>
          <w:tcPr>
            <w:tcW w:w="5140" w:type="dxa"/>
            <w:tcBorders>
              <w:bottom w:val="single" w:sz="12" w:space="0" w:color="000000"/>
            </w:tcBorders>
          </w:tcPr>
          <w:p w:rsidR="007C5620" w:rsidRPr="006E6934" w:rsidRDefault="007C5620" w:rsidP="00B070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Генеральный директор</w:t>
            </w:r>
          </w:p>
          <w:p w:rsidR="007C5620" w:rsidRPr="006E6934" w:rsidRDefault="007C5620" w:rsidP="00B070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_______________/ Широков Денис Юрьевич</w:t>
            </w:r>
          </w:p>
          <w:p w:rsidR="007C5620" w:rsidRPr="006E6934" w:rsidRDefault="007C5620" w:rsidP="00B070E9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«___»______________20</w:t>
            </w:r>
            <w:r w:rsidR="00A74258">
              <w:rPr>
                <w:sz w:val="24"/>
                <w:szCs w:val="24"/>
              </w:rPr>
              <w:t>___</w:t>
            </w:r>
            <w:r w:rsidRPr="006E6934">
              <w:rPr>
                <w:sz w:val="24"/>
                <w:szCs w:val="24"/>
              </w:rPr>
              <w:t>г</w:t>
            </w:r>
          </w:p>
          <w:p w:rsidR="007C5620" w:rsidRPr="006E6934" w:rsidRDefault="007C5620" w:rsidP="006E693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5141" w:type="dxa"/>
            <w:tcBorders>
              <w:bottom w:val="single" w:sz="12" w:space="0" w:color="000000"/>
            </w:tcBorders>
          </w:tcPr>
          <w:p w:rsidR="007C5620" w:rsidRPr="00A66D44" w:rsidRDefault="007C5620" w:rsidP="007C56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66D44">
              <w:rPr>
                <w:sz w:val="24"/>
                <w:szCs w:val="24"/>
              </w:rPr>
              <w:t>Генеральный директор</w:t>
            </w:r>
          </w:p>
          <w:p w:rsidR="007C5620" w:rsidRPr="00A66D44" w:rsidRDefault="007C5620" w:rsidP="007C56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66D44">
              <w:rPr>
                <w:sz w:val="24"/>
                <w:szCs w:val="24"/>
              </w:rPr>
              <w:t xml:space="preserve">_______________/ </w:t>
            </w:r>
          </w:p>
          <w:p w:rsidR="007C5620" w:rsidRPr="00A66D44" w:rsidRDefault="007C5620" w:rsidP="007C562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66D44">
              <w:rPr>
                <w:sz w:val="24"/>
                <w:szCs w:val="24"/>
              </w:rPr>
              <w:t>«___»______________20</w:t>
            </w:r>
            <w:r w:rsidR="00A74258">
              <w:rPr>
                <w:sz w:val="24"/>
                <w:szCs w:val="24"/>
              </w:rPr>
              <w:t>___</w:t>
            </w:r>
            <w:r w:rsidRPr="00A66D44">
              <w:rPr>
                <w:sz w:val="24"/>
                <w:szCs w:val="24"/>
              </w:rPr>
              <w:t>г</w:t>
            </w:r>
          </w:p>
          <w:p w:rsidR="007C5620" w:rsidRPr="00A66D44" w:rsidRDefault="007C5620" w:rsidP="007C562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66D44">
              <w:rPr>
                <w:sz w:val="24"/>
                <w:szCs w:val="24"/>
              </w:rPr>
              <w:t xml:space="preserve">                          М.П.</w:t>
            </w:r>
          </w:p>
        </w:tc>
      </w:tr>
    </w:tbl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E96083" w:rsidRDefault="00E96083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E96083" w:rsidRDefault="00E96083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E96083" w:rsidRDefault="00E96083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DB142C" w:rsidRDefault="00DB142C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DB142C" w:rsidRDefault="00DB142C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DB142C" w:rsidRDefault="00DB142C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F968FE" w:rsidRDefault="00F968FE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DB142C" w:rsidRDefault="00DB142C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p w:rsidR="00B049CF" w:rsidRDefault="00B049CF" w:rsidP="005E7128">
      <w:pPr>
        <w:pStyle w:val="a3"/>
        <w:spacing w:after="100" w:line="192" w:lineRule="auto"/>
        <w:ind w:left="1077"/>
        <w:jc w:val="right"/>
      </w:pPr>
      <w:r>
        <w:rPr>
          <w:b/>
          <w:sz w:val="28"/>
          <w:szCs w:val="28"/>
        </w:rPr>
        <w:t>Приложение №1</w:t>
      </w:r>
    </w:p>
    <w:p w:rsidR="004A2AE8" w:rsidRDefault="00B049CF" w:rsidP="004A2AE8">
      <w:pPr>
        <w:pStyle w:val="Standard"/>
        <w:spacing w:after="100"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поставки и монтажа оборудования</w:t>
      </w:r>
    </w:p>
    <w:p w:rsidR="00B049CF" w:rsidRDefault="00B049CF" w:rsidP="004A2AE8">
      <w:pPr>
        <w:pStyle w:val="Standard"/>
        <w:spacing w:after="100" w:line="192" w:lineRule="auto"/>
        <w:jc w:val="right"/>
      </w:pPr>
      <w:r>
        <w:rPr>
          <w:sz w:val="24"/>
          <w:szCs w:val="24"/>
        </w:rPr>
        <w:t xml:space="preserve"> №</w:t>
      </w:r>
      <w:r w:rsidR="007C5620">
        <w:rPr>
          <w:sz w:val="24"/>
          <w:szCs w:val="24"/>
        </w:rPr>
        <w:t xml:space="preserve"> </w:t>
      </w:r>
      <w:r w:rsidR="00E06F69">
        <w:rPr>
          <w:sz w:val="24"/>
          <w:szCs w:val="24"/>
        </w:rPr>
        <w:t>____________/___</w:t>
      </w:r>
      <w:r w:rsidR="007C5620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B070E9">
        <w:rPr>
          <w:sz w:val="24"/>
          <w:szCs w:val="24"/>
        </w:rPr>
        <w:t xml:space="preserve">  </w:t>
      </w:r>
      <w:r>
        <w:rPr>
          <w:sz w:val="24"/>
          <w:szCs w:val="24"/>
        </w:rPr>
        <w:t>»</w:t>
      </w:r>
      <w:r w:rsidR="00685402">
        <w:rPr>
          <w:sz w:val="24"/>
          <w:szCs w:val="24"/>
        </w:rPr>
        <w:t xml:space="preserve"> </w:t>
      </w:r>
      <w:r w:rsidR="00F968FE">
        <w:rPr>
          <w:sz w:val="24"/>
          <w:szCs w:val="24"/>
        </w:rPr>
        <w:t xml:space="preserve"> </w:t>
      </w:r>
      <w:r w:rsidR="001E0BB6">
        <w:rPr>
          <w:sz w:val="24"/>
          <w:szCs w:val="24"/>
        </w:rPr>
        <w:t xml:space="preserve">           </w:t>
      </w:r>
      <w:r w:rsidR="007C5620">
        <w:rPr>
          <w:sz w:val="24"/>
          <w:szCs w:val="24"/>
        </w:rPr>
        <w:t xml:space="preserve"> </w:t>
      </w:r>
      <w:r w:rsidR="00E9608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74258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2"/>
      </w:tblGrid>
      <w:tr w:rsidR="00B049CF" w:rsidTr="00754D02">
        <w:trPr>
          <w:cantSplit/>
          <w:trHeight w:val="301"/>
        </w:trPr>
        <w:tc>
          <w:tcPr>
            <w:tcW w:w="104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CF" w:rsidRDefault="00B049CF" w:rsidP="000D0BE3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НАИМЕНОВАНИЕ ОБОРУДОВАНИЯ, ЕГО СТОИМОСТЬ И СТОИМОСТЬ ПРОИЗВОДИМЫХ РАБОТ</w:t>
            </w:r>
          </w:p>
        </w:tc>
      </w:tr>
      <w:tr w:rsidR="00B049CF" w:rsidTr="000D0BE3">
        <w:trPr>
          <w:cantSplit/>
          <w:trHeight w:val="1593"/>
        </w:trPr>
        <w:tc>
          <w:tcPr>
            <w:tcW w:w="104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3452"/>
              <w:gridCol w:w="850"/>
              <w:gridCol w:w="1560"/>
              <w:gridCol w:w="1278"/>
              <w:gridCol w:w="139"/>
              <w:gridCol w:w="1559"/>
            </w:tblGrid>
            <w:tr w:rsidR="00B049CF" w:rsidTr="0019470F">
              <w:trPr>
                <w:cantSplit/>
                <w:trHeight w:val="254"/>
              </w:trPr>
              <w:tc>
                <w:tcPr>
                  <w:tcW w:w="1353" w:type="dxa"/>
                  <w:tcBorders>
                    <w:top w:val="single" w:sz="12" w:space="0" w:color="00000A"/>
                    <w:left w:val="single" w:sz="1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52" w:type="dxa"/>
                  <w:tcBorders>
                    <w:top w:val="single" w:sz="12" w:space="0" w:color="00000A"/>
                    <w:left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tabs>
                      <w:tab w:val="clear" w:pos="4677"/>
                      <w:tab w:val="clear" w:pos="9355"/>
                      <w:tab w:val="left" w:pos="351"/>
                      <w:tab w:val="center" w:pos="4569"/>
                      <w:tab w:val="right" w:pos="9247"/>
                    </w:tabs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278" w:type="dxa"/>
                  <w:tcBorders>
                    <w:top w:val="single" w:sz="1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Цена (</w:t>
                  </w:r>
                  <w:proofErr w:type="spellStart"/>
                  <w:r w:rsidRPr="00A174FC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A174FC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1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7F7F7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 xml:space="preserve">Сумма </w:t>
                  </w:r>
                  <w:bookmarkStart w:id="0" w:name="Tovar"/>
                  <w:bookmarkEnd w:id="0"/>
                  <w:r w:rsidRPr="00A174FC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A174FC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A174FC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B049CF" w:rsidTr="0019470F">
              <w:trPr>
                <w:cantSplit/>
                <w:trHeight w:val="254"/>
              </w:trPr>
              <w:tc>
                <w:tcPr>
                  <w:tcW w:w="1353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ind w:left="-108" w:right="-109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2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2664F5" w:rsidRDefault="00937F12" w:rsidP="000D0BE3">
                  <w:pPr>
                    <w:spacing w:before="100" w:after="0" w:line="102" w:lineRule="atLeast"/>
                    <w:rPr>
                      <w:sz w:val="24"/>
                      <w:szCs w:val="24"/>
                    </w:rPr>
                  </w:pPr>
                  <w:r w:rsidRPr="002664F5">
                    <w:rPr>
                      <w:sz w:val="24"/>
                      <w:szCs w:val="24"/>
                    </w:rPr>
                    <w:t>Монтажные работы по п</w:t>
                  </w:r>
                  <w:r w:rsidR="00B049CF" w:rsidRPr="002664F5">
                    <w:rPr>
                      <w:sz w:val="24"/>
                      <w:szCs w:val="24"/>
                    </w:rPr>
                    <w:t>одключени</w:t>
                  </w:r>
                  <w:r w:rsidRPr="002664F5">
                    <w:rPr>
                      <w:sz w:val="24"/>
                      <w:szCs w:val="24"/>
                    </w:rPr>
                    <w:t>ю</w:t>
                  </w:r>
                  <w:r w:rsidR="00B049CF" w:rsidRPr="002664F5">
                    <w:rPr>
                      <w:sz w:val="24"/>
                      <w:szCs w:val="24"/>
                    </w:rPr>
                    <w:t xml:space="preserve"> терминала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278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E96083" w:rsidRDefault="00B049CF" w:rsidP="004A2AE8">
                  <w:pPr>
                    <w:pStyle w:val="a5"/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4D5" w:rsidRPr="00E96083" w:rsidRDefault="002104D5" w:rsidP="000D0BE3">
                  <w:pPr>
                    <w:pStyle w:val="a5"/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49CF" w:rsidTr="0019470F">
              <w:trPr>
                <w:cantSplit/>
                <w:trHeight w:val="254"/>
              </w:trPr>
              <w:tc>
                <w:tcPr>
                  <w:tcW w:w="1353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ind w:left="-108" w:right="-109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2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C17089" w:rsidRDefault="00C17089" w:rsidP="00974E50">
                  <w:pPr>
                    <w:spacing w:before="100" w:after="119" w:line="17" w:lineRule="atLeast"/>
                    <w:rPr>
                      <w:sz w:val="24"/>
                      <w:szCs w:val="24"/>
                    </w:rPr>
                  </w:pPr>
                  <w:r w:rsidRPr="00685402">
                    <w:rPr>
                      <w:rFonts w:cs="Arial"/>
                      <w:sz w:val="24"/>
                      <w:szCs w:val="24"/>
                    </w:rPr>
                    <w:t xml:space="preserve">Абонентский терминал </w:t>
                  </w:r>
                  <w:r w:rsidR="00974E50">
                    <w:rPr>
                      <w:rFonts w:cs="Arial"/>
                      <w:sz w:val="24"/>
                      <w:szCs w:val="24"/>
                      <w:lang w:val="en-US"/>
                    </w:rPr>
                    <w:t>Smart</w:t>
                  </w:r>
                  <w:r w:rsidR="00974E50" w:rsidRPr="00974E50">
                    <w:rPr>
                      <w:rFonts w:cs="Arial"/>
                      <w:sz w:val="24"/>
                      <w:szCs w:val="24"/>
                    </w:rPr>
                    <w:t xml:space="preserve"> 2333 </w:t>
                  </w:r>
                  <w:r w:rsidRPr="00685402">
                    <w:rPr>
                      <w:rFonts w:cs="Arial"/>
                      <w:sz w:val="24"/>
                      <w:szCs w:val="24"/>
                    </w:rPr>
                    <w:t>(ГЛОНАСС/GPS)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E96083" w:rsidP="000D0BE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A174FC">
                    <w:rPr>
                      <w:sz w:val="24"/>
                      <w:szCs w:val="24"/>
                    </w:rPr>
                    <w:t>ш</w:t>
                  </w:r>
                  <w:r w:rsidR="00B049CF" w:rsidRPr="00A174FC"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1278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E96083" w:rsidRDefault="00B049CF" w:rsidP="000D0BE3">
                  <w:pPr>
                    <w:pStyle w:val="a5"/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1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E96083" w:rsidRDefault="00B049CF" w:rsidP="00C17089">
                  <w:pPr>
                    <w:pStyle w:val="a5"/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49CF" w:rsidTr="000D0BE3">
              <w:trPr>
                <w:cantSplit/>
                <w:trHeight w:val="254"/>
              </w:trPr>
              <w:tc>
                <w:tcPr>
                  <w:tcW w:w="8632" w:type="dxa"/>
                  <w:gridSpan w:val="6"/>
                  <w:tcBorders>
                    <w:top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A174FC" w:rsidRDefault="00B049CF" w:rsidP="000D0BE3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A174FC">
                    <w:rPr>
                      <w:b/>
                      <w:sz w:val="24"/>
                      <w:szCs w:val="24"/>
                    </w:rPr>
                    <w:t>Итого</w:t>
                  </w:r>
                  <w:r w:rsidR="00937F12" w:rsidRPr="00A174FC">
                    <w:rPr>
                      <w:b/>
                      <w:sz w:val="24"/>
                      <w:szCs w:val="24"/>
                    </w:rPr>
                    <w:t xml:space="preserve"> по Договору, </w:t>
                  </w:r>
                  <w:r w:rsidR="00606CB6" w:rsidRPr="00A174FC">
                    <w:rPr>
                      <w:b/>
                      <w:sz w:val="24"/>
                      <w:szCs w:val="24"/>
                    </w:rPr>
                    <w:t xml:space="preserve">включая </w:t>
                  </w:r>
                  <w:proofErr w:type="spellStart"/>
                  <w:r w:rsidR="00606CB6" w:rsidRPr="00A174FC">
                    <w:rPr>
                      <w:b/>
                      <w:sz w:val="24"/>
                      <w:szCs w:val="24"/>
                    </w:rPr>
                    <w:t>НДС</w:t>
                  </w:r>
                  <w:proofErr w:type="gramStart"/>
                  <w:r w:rsidR="00606CB6" w:rsidRPr="00A174FC">
                    <w:rPr>
                      <w:b/>
                      <w:sz w:val="24"/>
                      <w:szCs w:val="24"/>
                    </w:rPr>
                    <w:t>,</w:t>
                  </w:r>
                  <w:r w:rsidR="00937F12" w:rsidRPr="00A174FC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="00937F12" w:rsidRPr="00A174FC">
                    <w:rPr>
                      <w:b/>
                      <w:sz w:val="24"/>
                      <w:szCs w:val="24"/>
                    </w:rPr>
                    <w:t>уб</w:t>
                  </w:r>
                  <w:proofErr w:type="spellEnd"/>
                  <w:r w:rsidR="00937F12" w:rsidRPr="00A174FC">
                    <w:rPr>
                      <w:b/>
                      <w:sz w:val="24"/>
                      <w:szCs w:val="24"/>
                    </w:rPr>
                    <w:t>.</w:t>
                  </w:r>
                  <w:r w:rsidRPr="00A174FC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49CF" w:rsidRPr="00E06F69" w:rsidRDefault="00B049CF" w:rsidP="00025A5C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49CF" w:rsidRDefault="00B049CF" w:rsidP="000D0BE3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B049CF" w:rsidRPr="00754D02" w:rsidRDefault="00B049CF" w:rsidP="009848C8">
      <w:pPr>
        <w:pStyle w:val="a3"/>
        <w:spacing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636"/>
      </w:tblGrid>
      <w:tr w:rsidR="00B049CF" w:rsidTr="00685402">
        <w:trPr>
          <w:cantSplit/>
          <w:trHeight w:val="666"/>
        </w:trPr>
        <w:tc>
          <w:tcPr>
            <w:tcW w:w="47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CF" w:rsidRDefault="00B049CF" w:rsidP="000D0BE3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CF" w:rsidRDefault="00B049CF" w:rsidP="000D0BE3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B049CF" w:rsidRPr="005E7128" w:rsidTr="00685402">
        <w:trPr>
          <w:cantSplit/>
          <w:trHeight w:val="746"/>
        </w:trPr>
        <w:tc>
          <w:tcPr>
            <w:tcW w:w="47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CF" w:rsidRPr="003123A8" w:rsidRDefault="00B049CF" w:rsidP="003123A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123A8">
              <w:rPr>
                <w:sz w:val="24"/>
                <w:szCs w:val="24"/>
              </w:rPr>
              <w:t>ООО «Спутник-2М»</w:t>
            </w:r>
          </w:p>
        </w:tc>
        <w:tc>
          <w:tcPr>
            <w:tcW w:w="56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CF" w:rsidRPr="007C5620" w:rsidRDefault="00B049CF" w:rsidP="00AD10D8">
            <w:pPr>
              <w:pStyle w:val="2"/>
              <w:spacing w:after="0" w:line="240" w:lineRule="auto"/>
              <w:ind w:left="0"/>
            </w:pPr>
          </w:p>
        </w:tc>
      </w:tr>
      <w:tr w:rsidR="00025A5C" w:rsidRPr="005E7128" w:rsidTr="00685402">
        <w:trPr>
          <w:cantSplit/>
          <w:trHeight w:val="1593"/>
        </w:trPr>
        <w:tc>
          <w:tcPr>
            <w:tcW w:w="47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5C" w:rsidRPr="006E6934" w:rsidRDefault="00025A5C" w:rsidP="007419F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Генеральный директор</w:t>
            </w:r>
          </w:p>
          <w:p w:rsidR="00025A5C" w:rsidRPr="006E6934" w:rsidRDefault="00025A5C" w:rsidP="007419F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_______________/ Широков Денис Юрьевич</w:t>
            </w:r>
          </w:p>
          <w:p w:rsidR="00025A5C" w:rsidRPr="006E6934" w:rsidRDefault="00025A5C" w:rsidP="007419F9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>«___»______________20</w:t>
            </w:r>
            <w:r w:rsidR="00A74258">
              <w:rPr>
                <w:sz w:val="24"/>
                <w:szCs w:val="24"/>
              </w:rPr>
              <w:t>___</w:t>
            </w:r>
            <w:r w:rsidRPr="006E6934">
              <w:rPr>
                <w:sz w:val="24"/>
                <w:szCs w:val="24"/>
              </w:rPr>
              <w:t xml:space="preserve"> г</w:t>
            </w:r>
            <w:r w:rsidR="00A74258">
              <w:rPr>
                <w:sz w:val="24"/>
                <w:szCs w:val="24"/>
              </w:rPr>
              <w:t>.</w:t>
            </w:r>
          </w:p>
          <w:p w:rsidR="00025A5C" w:rsidRPr="006E6934" w:rsidRDefault="00025A5C" w:rsidP="007419F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E6934"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56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D8" w:rsidRPr="004B24B2" w:rsidRDefault="00AD10D8" w:rsidP="00AD10D8">
            <w:pPr>
              <w:pStyle w:val="a3"/>
              <w:spacing w:after="0" w:line="240" w:lineRule="auto"/>
              <w:ind w:left="0"/>
            </w:pPr>
            <w:r w:rsidRPr="004B24B2">
              <w:rPr>
                <w:sz w:val="24"/>
                <w:szCs w:val="24"/>
              </w:rPr>
              <w:t>Генеральный директор</w:t>
            </w:r>
          </w:p>
          <w:p w:rsidR="00AD10D8" w:rsidRPr="004B24B2" w:rsidRDefault="00AD10D8" w:rsidP="00AD10D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B24B2">
              <w:rPr>
                <w:sz w:val="24"/>
                <w:szCs w:val="24"/>
              </w:rPr>
              <w:t xml:space="preserve">_______________/ </w:t>
            </w:r>
          </w:p>
          <w:p w:rsidR="00AD10D8" w:rsidRPr="004B24B2" w:rsidRDefault="00AD10D8" w:rsidP="00AD10D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4B24B2">
              <w:rPr>
                <w:sz w:val="24"/>
                <w:szCs w:val="24"/>
              </w:rPr>
              <w:t>«___»______________20</w:t>
            </w:r>
            <w:r w:rsidR="00A74258">
              <w:rPr>
                <w:sz w:val="24"/>
                <w:szCs w:val="24"/>
              </w:rPr>
              <w:t>___</w:t>
            </w:r>
            <w:r w:rsidRPr="004B24B2">
              <w:rPr>
                <w:sz w:val="24"/>
                <w:szCs w:val="24"/>
              </w:rPr>
              <w:t>г</w:t>
            </w:r>
            <w:r w:rsidR="00A74258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025A5C" w:rsidRDefault="00AD10D8" w:rsidP="00AD10D8">
            <w:pPr>
              <w:pStyle w:val="a3"/>
              <w:spacing w:after="0" w:line="240" w:lineRule="auto"/>
              <w:ind w:left="0"/>
            </w:pPr>
            <w:r w:rsidRPr="004B24B2">
              <w:rPr>
                <w:sz w:val="24"/>
                <w:szCs w:val="24"/>
              </w:rPr>
              <w:t xml:space="preserve">                          М.П.</w:t>
            </w:r>
          </w:p>
        </w:tc>
      </w:tr>
    </w:tbl>
    <w:p w:rsidR="00B049CF" w:rsidRPr="0019470F" w:rsidRDefault="00B049CF" w:rsidP="009848C8">
      <w:pPr>
        <w:pStyle w:val="a3"/>
        <w:spacing w:line="240" w:lineRule="auto"/>
        <w:ind w:left="0"/>
        <w:rPr>
          <w:b/>
          <w:sz w:val="24"/>
          <w:szCs w:val="24"/>
        </w:rPr>
      </w:pPr>
    </w:p>
    <w:sectPr w:rsidR="00B049CF" w:rsidRPr="0019470F" w:rsidSect="00A16461">
      <w:headerReference w:type="default" r:id="rId8"/>
      <w:footerReference w:type="default" r:id="rId9"/>
      <w:pgSz w:w="11906" w:h="16838"/>
      <w:pgMar w:top="284" w:right="566" w:bottom="1418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06" w:rsidRDefault="00DE5906" w:rsidP="00F620C9">
      <w:pPr>
        <w:pStyle w:val="a3"/>
        <w:spacing w:after="0" w:line="240" w:lineRule="auto"/>
      </w:pPr>
      <w:r>
        <w:separator/>
      </w:r>
    </w:p>
  </w:endnote>
  <w:endnote w:type="continuationSeparator" w:id="0">
    <w:p w:rsidR="00DE5906" w:rsidRDefault="00DE5906" w:rsidP="00F620C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LCDNovaObl">
    <w:altName w:val="Segoe UI"/>
    <w:charset w:val="CC"/>
    <w:family w:val="swiss"/>
    <w:pitch w:val="variable"/>
    <w:sig w:usb0="00000201" w:usb1="00000000" w:usb2="00000000" w:usb3="00000000" w:csb0="00000004" w:csb1="00000000"/>
  </w:font>
  <w:font w:name="FranklinGothicBookCondC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20" w:rsidRDefault="007C5620" w:rsidP="007C5620">
    <w:pPr>
      <w:pStyle w:val="10"/>
    </w:pPr>
    <w:r>
      <w:t xml:space="preserve">Заказчик ___________/   </w:t>
    </w:r>
    <w:r w:rsidR="00BF47BD">
      <w:t xml:space="preserve">                                    </w:t>
    </w:r>
    <w:r>
      <w:t xml:space="preserve">                           </w:t>
    </w:r>
    <w:r>
      <w:rPr>
        <w:rFonts w:ascii="Times New Roman" w:hAnsi="Times New Roman"/>
        <w:sz w:val="24"/>
        <w:szCs w:val="24"/>
      </w:rPr>
      <w:t xml:space="preserve">  </w:t>
    </w:r>
    <w:r>
      <w:t>Исполнитель _____________/ Широков Д.Ю.</w:t>
    </w:r>
  </w:p>
  <w:p w:rsidR="007C5620" w:rsidRDefault="00E06F69" w:rsidP="007C5620">
    <w:pPr>
      <w:pStyle w:val="10"/>
    </w:pPr>
    <w:r>
      <w:t xml:space="preserve"> ООО "________________________</w:t>
    </w:r>
    <w:r w:rsidR="00BF47BD">
      <w:t xml:space="preserve">  </w:t>
    </w:r>
    <w:r w:rsidR="007C5620">
      <w:t xml:space="preserve">"                                                                                      </w:t>
    </w:r>
    <w:r w:rsidR="00BF47BD">
      <w:t xml:space="preserve">    </w:t>
    </w:r>
    <w:r w:rsidR="007C5620" w:rsidRPr="0072695B">
      <w:t xml:space="preserve"> </w:t>
    </w:r>
    <w:r w:rsidR="007C5620">
      <w:t xml:space="preserve">ООО «Спутник -2М»  </w:t>
    </w:r>
  </w:p>
  <w:p w:rsidR="00AD10D8" w:rsidRDefault="00AD10D8" w:rsidP="00AD10D8">
    <w:pPr>
      <w:pStyle w:val="10"/>
    </w:pPr>
  </w:p>
  <w:p w:rsidR="004A4BB7" w:rsidRPr="00AD10D8" w:rsidRDefault="004A4BB7" w:rsidP="00AD10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06" w:rsidRDefault="00DE5906" w:rsidP="00F620C9">
      <w:pPr>
        <w:pStyle w:val="a3"/>
        <w:spacing w:after="0" w:line="240" w:lineRule="auto"/>
      </w:pPr>
      <w:r>
        <w:separator/>
      </w:r>
    </w:p>
  </w:footnote>
  <w:footnote w:type="continuationSeparator" w:id="0">
    <w:p w:rsidR="00DE5906" w:rsidRDefault="00DE5906" w:rsidP="00F620C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40" w:type="dxa"/>
      <w:tblLook w:val="00A0" w:firstRow="1" w:lastRow="0" w:firstColumn="1" w:lastColumn="0" w:noHBand="0" w:noVBand="0"/>
    </w:tblPr>
    <w:tblGrid>
      <w:gridCol w:w="2491"/>
      <w:gridCol w:w="4961"/>
      <w:gridCol w:w="3261"/>
    </w:tblGrid>
    <w:tr w:rsidR="004A4BB7" w:rsidRPr="006E6934" w:rsidTr="006E6934">
      <w:trPr>
        <w:trHeight w:val="810"/>
      </w:trPr>
      <w:tc>
        <w:tcPr>
          <w:tcW w:w="2491" w:type="dxa"/>
        </w:tcPr>
        <w:p w:rsidR="004A4BB7" w:rsidRPr="00A174FC" w:rsidRDefault="000B4BF9" w:rsidP="006E6934">
          <w:pPr>
            <w:pStyle w:val="a7"/>
            <w:tabs>
              <w:tab w:val="clear" w:pos="9355"/>
              <w:tab w:val="right" w:pos="10260"/>
            </w:tabs>
            <w:ind w:left="-27" w:firstLine="370"/>
            <w:jc w:val="right"/>
            <w:rPr>
              <w:noProof/>
              <w:sz w:val="22"/>
              <w:szCs w:val="22"/>
            </w:rPr>
          </w:pPr>
          <w:r>
            <w:rPr>
              <w:rFonts w:ascii="Arial" w:hAnsi="Arial" w:cs="Arial"/>
              <w:noProof/>
              <w:sz w:val="16"/>
              <w:szCs w:val="22"/>
            </w:rPr>
            <w:drawing>
              <wp:inline distT="0" distB="0" distL="0" distR="0">
                <wp:extent cx="1123950" cy="5619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4A4BB7" w:rsidRPr="00A174FC" w:rsidRDefault="004A4BB7" w:rsidP="006E6934">
          <w:pPr>
            <w:pStyle w:val="a7"/>
            <w:ind w:left="-27" w:firstLine="370"/>
            <w:rPr>
              <w:rStyle w:val="ad"/>
              <w:rFonts w:ascii="a_LCDNovaObl" w:hAnsi="a_LCDNovaObl" w:cs="Arial"/>
              <w:b/>
              <w:sz w:val="18"/>
              <w:szCs w:val="18"/>
            </w:rPr>
          </w:pPr>
        </w:p>
        <w:p w:rsidR="004A4BB7" w:rsidRPr="00A174FC" w:rsidRDefault="004A4BB7" w:rsidP="006E6934">
          <w:pPr>
            <w:pStyle w:val="a7"/>
            <w:ind w:left="-108"/>
            <w:rPr>
              <w:rStyle w:val="ad"/>
              <w:rFonts w:ascii="a_LCDNovaObl" w:hAnsi="a_LCDNovaObl"/>
              <w:sz w:val="22"/>
              <w:szCs w:val="22"/>
            </w:rPr>
          </w:pPr>
          <w:r w:rsidRPr="00A174FC">
            <w:rPr>
              <w:rStyle w:val="ad"/>
              <w:rFonts w:ascii="a_LCDNovaObl" w:hAnsi="a_LCDNovaObl" w:cs="Arial"/>
              <w:b/>
              <w:sz w:val="18"/>
              <w:szCs w:val="18"/>
            </w:rPr>
            <w:t>СИСТЕМА МОНИТОРИНГА ТРАНСПОРТА</w:t>
          </w:r>
          <w:r w:rsidRPr="00A174FC">
            <w:rPr>
              <w:rStyle w:val="ad"/>
              <w:rFonts w:ascii="a_LCDNovaObl" w:hAnsi="a_LCDNovaObl"/>
              <w:sz w:val="22"/>
              <w:szCs w:val="22"/>
            </w:rPr>
            <w:tab/>
          </w:r>
        </w:p>
        <w:p w:rsidR="004A4BB7" w:rsidRPr="00A174FC" w:rsidRDefault="004A4BB7" w:rsidP="006E6934">
          <w:pPr>
            <w:pStyle w:val="a7"/>
            <w:tabs>
              <w:tab w:val="clear" w:pos="9355"/>
              <w:tab w:val="right" w:pos="10260"/>
            </w:tabs>
            <w:ind w:left="-108"/>
            <w:rPr>
              <w:rStyle w:val="ad"/>
              <w:rFonts w:ascii="Arial" w:hAnsi="Arial" w:cs="Arial"/>
              <w:sz w:val="16"/>
              <w:szCs w:val="16"/>
            </w:rPr>
          </w:pPr>
          <w:r w:rsidRPr="00A174FC">
            <w:rPr>
              <w:rFonts w:ascii="FranklinGothicBookCondC" w:hAnsi="FranklinGothicBookCondC"/>
              <w:b/>
              <w:color w:val="33464D"/>
              <w:sz w:val="16"/>
              <w:szCs w:val="16"/>
            </w:rPr>
            <w:t>Тел: 8(499)755-64-33,8(499)755-64-43</w:t>
          </w:r>
          <w:r w:rsidRPr="00A174FC">
            <w:rPr>
              <w:rStyle w:val="ad"/>
              <w:rFonts w:ascii="Arial" w:hAnsi="Arial" w:cs="Arial"/>
              <w:sz w:val="16"/>
              <w:szCs w:val="16"/>
            </w:rPr>
            <w:t xml:space="preserve"> </w:t>
          </w:r>
        </w:p>
        <w:p w:rsidR="004A4BB7" w:rsidRPr="00A174FC" w:rsidRDefault="004A4BB7" w:rsidP="006E6934">
          <w:pPr>
            <w:pStyle w:val="a7"/>
            <w:tabs>
              <w:tab w:val="clear" w:pos="9355"/>
              <w:tab w:val="right" w:pos="10260"/>
            </w:tabs>
            <w:ind w:left="-108"/>
            <w:rPr>
              <w:rStyle w:val="ad"/>
              <w:rFonts w:ascii="Arial" w:hAnsi="Arial" w:cs="Arial"/>
              <w:sz w:val="16"/>
              <w:szCs w:val="16"/>
            </w:rPr>
          </w:pPr>
          <w:r w:rsidRPr="006E6934">
            <w:rPr>
              <w:rStyle w:val="ad"/>
              <w:rFonts w:ascii="Arial" w:hAnsi="Arial" w:cs="Arial"/>
              <w:sz w:val="16"/>
              <w:szCs w:val="16"/>
              <w:lang w:val="en-US"/>
            </w:rPr>
            <w:t>E</w:t>
          </w:r>
          <w:r w:rsidRPr="00E06F69">
            <w:rPr>
              <w:rStyle w:val="ad"/>
              <w:rFonts w:ascii="Arial" w:hAnsi="Arial" w:cs="Arial"/>
              <w:sz w:val="16"/>
              <w:szCs w:val="16"/>
            </w:rPr>
            <w:t>-</w:t>
          </w:r>
          <w:r w:rsidRPr="006E6934">
            <w:rPr>
              <w:rStyle w:val="ad"/>
              <w:rFonts w:ascii="Arial" w:hAnsi="Arial" w:cs="Arial"/>
              <w:sz w:val="16"/>
              <w:szCs w:val="16"/>
              <w:lang w:val="en-US"/>
            </w:rPr>
            <w:t>mail</w:t>
          </w:r>
          <w:r w:rsidRPr="00E06F69">
            <w:rPr>
              <w:rStyle w:val="ad"/>
              <w:rFonts w:ascii="Arial" w:hAnsi="Arial" w:cs="Arial"/>
              <w:sz w:val="16"/>
              <w:szCs w:val="16"/>
            </w:rPr>
            <w:t>:</w:t>
          </w:r>
          <w:r w:rsidRPr="00A174FC">
            <w:rPr>
              <w:rStyle w:val="ad"/>
              <w:rFonts w:ascii="Arial" w:hAnsi="Arial" w:cs="Arial"/>
              <w:sz w:val="12"/>
              <w:szCs w:val="12"/>
            </w:rPr>
            <w:t xml:space="preserve"> </w:t>
          </w:r>
          <w:hyperlink r:id="rId2" w:history="1">
            <w:r w:rsidRPr="00A174FC">
              <w:rPr>
                <w:sz w:val="22"/>
                <w:szCs w:val="22"/>
              </w:rPr>
              <w:t>sputnik2m@yandex.ru</w:t>
            </w:r>
          </w:hyperlink>
          <w:r w:rsidRPr="00A174FC">
            <w:rPr>
              <w:rStyle w:val="ad"/>
              <w:rFonts w:ascii="Arial" w:hAnsi="Arial" w:cs="Arial"/>
              <w:sz w:val="16"/>
              <w:szCs w:val="16"/>
            </w:rPr>
            <w:t xml:space="preserve">                             </w:t>
          </w:r>
        </w:p>
      </w:tc>
      <w:tc>
        <w:tcPr>
          <w:tcW w:w="3261" w:type="dxa"/>
        </w:tcPr>
        <w:p w:rsidR="004A4BB7" w:rsidRPr="00A174FC" w:rsidRDefault="004A4BB7" w:rsidP="006E6934">
          <w:pPr>
            <w:pStyle w:val="a7"/>
            <w:tabs>
              <w:tab w:val="clear" w:pos="9355"/>
              <w:tab w:val="right" w:pos="10260"/>
            </w:tabs>
            <w:jc w:val="right"/>
            <w:rPr>
              <w:sz w:val="22"/>
              <w:szCs w:val="22"/>
            </w:rPr>
          </w:pPr>
          <w:r w:rsidRPr="00A174FC">
            <w:rPr>
              <w:color w:val="7F7F7F"/>
              <w:spacing w:val="60"/>
              <w:sz w:val="22"/>
              <w:szCs w:val="22"/>
            </w:rPr>
            <w:t>Страница</w:t>
          </w:r>
          <w:r w:rsidRPr="00A174FC">
            <w:rPr>
              <w:sz w:val="22"/>
              <w:szCs w:val="22"/>
            </w:rPr>
            <w:t xml:space="preserve"> | </w:t>
          </w:r>
          <w:r w:rsidRPr="00A174FC">
            <w:rPr>
              <w:sz w:val="22"/>
              <w:szCs w:val="22"/>
            </w:rPr>
            <w:fldChar w:fldCharType="begin"/>
          </w:r>
          <w:r w:rsidRPr="00A174FC">
            <w:rPr>
              <w:sz w:val="22"/>
              <w:szCs w:val="22"/>
            </w:rPr>
            <w:instrText xml:space="preserve"> PAGE   \* MERGEFORMAT </w:instrText>
          </w:r>
          <w:r w:rsidRPr="00A174FC">
            <w:rPr>
              <w:sz w:val="22"/>
              <w:szCs w:val="22"/>
            </w:rPr>
            <w:fldChar w:fldCharType="separate"/>
          </w:r>
          <w:r w:rsidR="00A74258">
            <w:rPr>
              <w:noProof/>
              <w:sz w:val="22"/>
              <w:szCs w:val="22"/>
            </w:rPr>
            <w:t>1</w:t>
          </w:r>
          <w:r w:rsidRPr="00A174FC">
            <w:rPr>
              <w:sz w:val="22"/>
              <w:szCs w:val="22"/>
            </w:rPr>
            <w:fldChar w:fldCharType="end"/>
          </w:r>
        </w:p>
      </w:tc>
    </w:tr>
  </w:tbl>
  <w:p w:rsidR="004A4BB7" w:rsidRPr="00A16461" w:rsidRDefault="004A4BB7" w:rsidP="00A16461">
    <w:pPr>
      <w:pStyle w:val="a5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5CD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3CD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82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E8F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847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86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EE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C5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4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28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A1D25"/>
    <w:multiLevelType w:val="multilevel"/>
    <w:tmpl w:val="9A60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443F82"/>
    <w:multiLevelType w:val="multilevel"/>
    <w:tmpl w:val="5658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F24A37"/>
    <w:multiLevelType w:val="multilevel"/>
    <w:tmpl w:val="EBC2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622DCA"/>
    <w:multiLevelType w:val="multilevel"/>
    <w:tmpl w:val="9AC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F25C8D"/>
    <w:multiLevelType w:val="multilevel"/>
    <w:tmpl w:val="9988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E72DAF"/>
    <w:multiLevelType w:val="hybridMultilevel"/>
    <w:tmpl w:val="A46A0284"/>
    <w:lvl w:ilvl="0" w:tplc="DDB273B6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456A3F"/>
    <w:multiLevelType w:val="hybridMultilevel"/>
    <w:tmpl w:val="7F380642"/>
    <w:lvl w:ilvl="0" w:tplc="DDB273B6">
      <w:start w:val="1"/>
      <w:numFmt w:val="bullet"/>
      <w:lvlText w:val=""/>
      <w:lvlJc w:val="righ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9F94032"/>
    <w:multiLevelType w:val="hybridMultilevel"/>
    <w:tmpl w:val="E4A06A9C"/>
    <w:lvl w:ilvl="0" w:tplc="DDB273B6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3F15"/>
    <w:multiLevelType w:val="hybridMultilevel"/>
    <w:tmpl w:val="F1AE5612"/>
    <w:lvl w:ilvl="0" w:tplc="DDB273B6">
      <w:start w:val="1"/>
      <w:numFmt w:val="bullet"/>
      <w:lvlText w:val=""/>
      <w:lvlJc w:val="righ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7A2605A"/>
    <w:multiLevelType w:val="hybridMultilevel"/>
    <w:tmpl w:val="ECFC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141AE"/>
    <w:multiLevelType w:val="multilevel"/>
    <w:tmpl w:val="E4CC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17086B"/>
    <w:multiLevelType w:val="hybridMultilevel"/>
    <w:tmpl w:val="62C0D796"/>
    <w:lvl w:ilvl="0" w:tplc="DDB273B6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594DCD"/>
    <w:multiLevelType w:val="multilevel"/>
    <w:tmpl w:val="FDA2B8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62AD5649"/>
    <w:multiLevelType w:val="multilevel"/>
    <w:tmpl w:val="068EAFCA"/>
    <w:lvl w:ilvl="0">
      <w:start w:val="1"/>
      <w:numFmt w:val="decimal"/>
      <w:lvlText w:val="%1."/>
      <w:lvlJc w:val="left"/>
      <w:pPr>
        <w:ind w:left="851" w:hanging="17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1" w:hanging="17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81" w:hanging="17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51" w:hanging="17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51" w:hanging="171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51" w:hanging="171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71"/>
      </w:pPr>
      <w:rPr>
        <w:rFonts w:cs="Times New Roman" w:hint="default"/>
      </w:rPr>
    </w:lvl>
  </w:abstractNum>
  <w:abstractNum w:abstractNumId="24">
    <w:nsid w:val="7C31379D"/>
    <w:multiLevelType w:val="multilevel"/>
    <w:tmpl w:val="6320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7"/>
  </w:num>
  <w:num w:numId="5">
    <w:abstractNumId w:val="16"/>
  </w:num>
  <w:num w:numId="6">
    <w:abstractNumId w:val="15"/>
  </w:num>
  <w:num w:numId="7">
    <w:abstractNumId w:val="21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6"/>
    <w:rsid w:val="00000670"/>
    <w:rsid w:val="00025A5C"/>
    <w:rsid w:val="000445FF"/>
    <w:rsid w:val="0005559B"/>
    <w:rsid w:val="00072C4E"/>
    <w:rsid w:val="00081694"/>
    <w:rsid w:val="00087F3E"/>
    <w:rsid w:val="00094BBB"/>
    <w:rsid w:val="000A60B5"/>
    <w:rsid w:val="000B4BF9"/>
    <w:rsid w:val="000B4EE6"/>
    <w:rsid w:val="000D0BE3"/>
    <w:rsid w:val="000F5873"/>
    <w:rsid w:val="0010150B"/>
    <w:rsid w:val="001135BD"/>
    <w:rsid w:val="00115A8C"/>
    <w:rsid w:val="00115D91"/>
    <w:rsid w:val="00124CF9"/>
    <w:rsid w:val="00142E96"/>
    <w:rsid w:val="0014466A"/>
    <w:rsid w:val="00157D80"/>
    <w:rsid w:val="00162204"/>
    <w:rsid w:val="001727C8"/>
    <w:rsid w:val="00173168"/>
    <w:rsid w:val="001735F4"/>
    <w:rsid w:val="0018637A"/>
    <w:rsid w:val="0019383C"/>
    <w:rsid w:val="0019470F"/>
    <w:rsid w:val="00194E29"/>
    <w:rsid w:val="001A026B"/>
    <w:rsid w:val="001B08AF"/>
    <w:rsid w:val="001B5BA5"/>
    <w:rsid w:val="001E0BB6"/>
    <w:rsid w:val="001F517D"/>
    <w:rsid w:val="002104D5"/>
    <w:rsid w:val="00214AB0"/>
    <w:rsid w:val="00215353"/>
    <w:rsid w:val="0022172F"/>
    <w:rsid w:val="002344EB"/>
    <w:rsid w:val="00243E13"/>
    <w:rsid w:val="00247BC7"/>
    <w:rsid w:val="002664F5"/>
    <w:rsid w:val="00276DA1"/>
    <w:rsid w:val="002A0A7D"/>
    <w:rsid w:val="002C19A0"/>
    <w:rsid w:val="002E12E2"/>
    <w:rsid w:val="002F1A59"/>
    <w:rsid w:val="00305493"/>
    <w:rsid w:val="003123A8"/>
    <w:rsid w:val="00341253"/>
    <w:rsid w:val="00372054"/>
    <w:rsid w:val="00392E2E"/>
    <w:rsid w:val="003C299A"/>
    <w:rsid w:val="003C36EC"/>
    <w:rsid w:val="003D42B5"/>
    <w:rsid w:val="0042749D"/>
    <w:rsid w:val="00456197"/>
    <w:rsid w:val="00467922"/>
    <w:rsid w:val="00467DA6"/>
    <w:rsid w:val="004705AA"/>
    <w:rsid w:val="00471762"/>
    <w:rsid w:val="00477299"/>
    <w:rsid w:val="00492D7E"/>
    <w:rsid w:val="004939DE"/>
    <w:rsid w:val="004A0C78"/>
    <w:rsid w:val="004A2AE8"/>
    <w:rsid w:val="004A4BB7"/>
    <w:rsid w:val="004B10B1"/>
    <w:rsid w:val="004F0FD6"/>
    <w:rsid w:val="0052096A"/>
    <w:rsid w:val="00541DAE"/>
    <w:rsid w:val="005509DB"/>
    <w:rsid w:val="0057394F"/>
    <w:rsid w:val="00573F39"/>
    <w:rsid w:val="00583194"/>
    <w:rsid w:val="005870BA"/>
    <w:rsid w:val="00592E5A"/>
    <w:rsid w:val="005A0A10"/>
    <w:rsid w:val="005A1C4C"/>
    <w:rsid w:val="005A279C"/>
    <w:rsid w:val="005D226E"/>
    <w:rsid w:val="005D690C"/>
    <w:rsid w:val="005E7128"/>
    <w:rsid w:val="005F5C85"/>
    <w:rsid w:val="0060103B"/>
    <w:rsid w:val="00606CB6"/>
    <w:rsid w:val="0061342F"/>
    <w:rsid w:val="0064364A"/>
    <w:rsid w:val="00646111"/>
    <w:rsid w:val="00655383"/>
    <w:rsid w:val="00661579"/>
    <w:rsid w:val="00666BB3"/>
    <w:rsid w:val="00671FD8"/>
    <w:rsid w:val="00685402"/>
    <w:rsid w:val="00687677"/>
    <w:rsid w:val="006B1A53"/>
    <w:rsid w:val="006B257A"/>
    <w:rsid w:val="006B61F2"/>
    <w:rsid w:val="006D4BAA"/>
    <w:rsid w:val="006D5C85"/>
    <w:rsid w:val="006E6934"/>
    <w:rsid w:val="007357DE"/>
    <w:rsid w:val="007419F9"/>
    <w:rsid w:val="0074754D"/>
    <w:rsid w:val="00754D02"/>
    <w:rsid w:val="007A006A"/>
    <w:rsid w:val="007B1265"/>
    <w:rsid w:val="007B4D41"/>
    <w:rsid w:val="007C5620"/>
    <w:rsid w:val="007C7EFE"/>
    <w:rsid w:val="007D40F5"/>
    <w:rsid w:val="007E6BF5"/>
    <w:rsid w:val="007F548D"/>
    <w:rsid w:val="008179F4"/>
    <w:rsid w:val="008302EF"/>
    <w:rsid w:val="008512C5"/>
    <w:rsid w:val="00853CA4"/>
    <w:rsid w:val="00853FD0"/>
    <w:rsid w:val="00854441"/>
    <w:rsid w:val="00855057"/>
    <w:rsid w:val="00855BB1"/>
    <w:rsid w:val="008628F7"/>
    <w:rsid w:val="008643AC"/>
    <w:rsid w:val="00887464"/>
    <w:rsid w:val="008A15D7"/>
    <w:rsid w:val="008A2E43"/>
    <w:rsid w:val="008A54EC"/>
    <w:rsid w:val="008D4F91"/>
    <w:rsid w:val="008F2AE0"/>
    <w:rsid w:val="009115A0"/>
    <w:rsid w:val="009119A6"/>
    <w:rsid w:val="00916F78"/>
    <w:rsid w:val="00926027"/>
    <w:rsid w:val="00930B15"/>
    <w:rsid w:val="00937F12"/>
    <w:rsid w:val="0094683D"/>
    <w:rsid w:val="00946F41"/>
    <w:rsid w:val="0095493B"/>
    <w:rsid w:val="0096084E"/>
    <w:rsid w:val="00961C74"/>
    <w:rsid w:val="00962B3F"/>
    <w:rsid w:val="00974E50"/>
    <w:rsid w:val="009848C8"/>
    <w:rsid w:val="009A20B3"/>
    <w:rsid w:val="009A224D"/>
    <w:rsid w:val="009B3FAE"/>
    <w:rsid w:val="009B56AB"/>
    <w:rsid w:val="009E12DA"/>
    <w:rsid w:val="00A017EA"/>
    <w:rsid w:val="00A16461"/>
    <w:rsid w:val="00A164A7"/>
    <w:rsid w:val="00A174FC"/>
    <w:rsid w:val="00A3447C"/>
    <w:rsid w:val="00A462C9"/>
    <w:rsid w:val="00A512C6"/>
    <w:rsid w:val="00A52FEB"/>
    <w:rsid w:val="00A53786"/>
    <w:rsid w:val="00A712DD"/>
    <w:rsid w:val="00A74258"/>
    <w:rsid w:val="00A77E7C"/>
    <w:rsid w:val="00A80E85"/>
    <w:rsid w:val="00A877E9"/>
    <w:rsid w:val="00A94607"/>
    <w:rsid w:val="00A95694"/>
    <w:rsid w:val="00AA0904"/>
    <w:rsid w:val="00AB1686"/>
    <w:rsid w:val="00AB1D43"/>
    <w:rsid w:val="00AB4BBE"/>
    <w:rsid w:val="00AB6973"/>
    <w:rsid w:val="00AC1EED"/>
    <w:rsid w:val="00AC2757"/>
    <w:rsid w:val="00AC5DBC"/>
    <w:rsid w:val="00AD10D8"/>
    <w:rsid w:val="00AE013A"/>
    <w:rsid w:val="00AF1C5C"/>
    <w:rsid w:val="00AF4B62"/>
    <w:rsid w:val="00AF645E"/>
    <w:rsid w:val="00B049CF"/>
    <w:rsid w:val="00B070E9"/>
    <w:rsid w:val="00B16B7C"/>
    <w:rsid w:val="00B31588"/>
    <w:rsid w:val="00B40165"/>
    <w:rsid w:val="00B475AD"/>
    <w:rsid w:val="00B5646C"/>
    <w:rsid w:val="00B614ED"/>
    <w:rsid w:val="00B8004F"/>
    <w:rsid w:val="00B80988"/>
    <w:rsid w:val="00B81AC1"/>
    <w:rsid w:val="00B9389B"/>
    <w:rsid w:val="00BA1657"/>
    <w:rsid w:val="00BB4EF1"/>
    <w:rsid w:val="00BC0DBB"/>
    <w:rsid w:val="00BD79F5"/>
    <w:rsid w:val="00BF0656"/>
    <w:rsid w:val="00BF1206"/>
    <w:rsid w:val="00BF47BD"/>
    <w:rsid w:val="00BF4CBD"/>
    <w:rsid w:val="00C07DA6"/>
    <w:rsid w:val="00C10B1D"/>
    <w:rsid w:val="00C17089"/>
    <w:rsid w:val="00C2370A"/>
    <w:rsid w:val="00C414F1"/>
    <w:rsid w:val="00C634DB"/>
    <w:rsid w:val="00C71C11"/>
    <w:rsid w:val="00C74816"/>
    <w:rsid w:val="00C766B6"/>
    <w:rsid w:val="00C76814"/>
    <w:rsid w:val="00C803BB"/>
    <w:rsid w:val="00C84E9D"/>
    <w:rsid w:val="00C864BE"/>
    <w:rsid w:val="00C91CD5"/>
    <w:rsid w:val="00CC5D5A"/>
    <w:rsid w:val="00CF05C4"/>
    <w:rsid w:val="00CF5116"/>
    <w:rsid w:val="00D354AA"/>
    <w:rsid w:val="00D36FB8"/>
    <w:rsid w:val="00D43A28"/>
    <w:rsid w:val="00D43B8E"/>
    <w:rsid w:val="00D472CF"/>
    <w:rsid w:val="00D55955"/>
    <w:rsid w:val="00D66A43"/>
    <w:rsid w:val="00D80C92"/>
    <w:rsid w:val="00D85B5F"/>
    <w:rsid w:val="00D87C2B"/>
    <w:rsid w:val="00D97339"/>
    <w:rsid w:val="00DB142C"/>
    <w:rsid w:val="00DC2D21"/>
    <w:rsid w:val="00DD6D48"/>
    <w:rsid w:val="00DE1475"/>
    <w:rsid w:val="00DE2B2B"/>
    <w:rsid w:val="00DE5906"/>
    <w:rsid w:val="00DF2768"/>
    <w:rsid w:val="00E01F0B"/>
    <w:rsid w:val="00E0577D"/>
    <w:rsid w:val="00E06F69"/>
    <w:rsid w:val="00E13DBB"/>
    <w:rsid w:val="00E278F1"/>
    <w:rsid w:val="00E322DD"/>
    <w:rsid w:val="00E36BB0"/>
    <w:rsid w:val="00E37947"/>
    <w:rsid w:val="00E37D5A"/>
    <w:rsid w:val="00E45617"/>
    <w:rsid w:val="00E51AC5"/>
    <w:rsid w:val="00E51C9D"/>
    <w:rsid w:val="00E6293C"/>
    <w:rsid w:val="00E75EE7"/>
    <w:rsid w:val="00E824F7"/>
    <w:rsid w:val="00E84EFE"/>
    <w:rsid w:val="00E84FBD"/>
    <w:rsid w:val="00E96083"/>
    <w:rsid w:val="00E9756C"/>
    <w:rsid w:val="00EA392A"/>
    <w:rsid w:val="00EB6079"/>
    <w:rsid w:val="00EB6C58"/>
    <w:rsid w:val="00ED1572"/>
    <w:rsid w:val="00ED6760"/>
    <w:rsid w:val="00EF64CB"/>
    <w:rsid w:val="00F12B07"/>
    <w:rsid w:val="00F300D9"/>
    <w:rsid w:val="00F620C9"/>
    <w:rsid w:val="00F80836"/>
    <w:rsid w:val="00F9539E"/>
    <w:rsid w:val="00F968FE"/>
    <w:rsid w:val="00FA305E"/>
    <w:rsid w:val="00FB1946"/>
    <w:rsid w:val="00FB767F"/>
    <w:rsid w:val="00FD1773"/>
    <w:rsid w:val="00FD7533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79"/>
    <w:pPr>
      <w:ind w:left="720"/>
      <w:contextualSpacing/>
    </w:pPr>
  </w:style>
  <w:style w:type="table" w:styleId="a4">
    <w:name w:val="Table Grid"/>
    <w:basedOn w:val="a1"/>
    <w:uiPriority w:val="99"/>
    <w:rsid w:val="00A51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20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620C9"/>
    <w:rPr>
      <w:rFonts w:cs="Times New Roman"/>
    </w:rPr>
  </w:style>
  <w:style w:type="paragraph" w:styleId="a7">
    <w:name w:val="footer"/>
    <w:basedOn w:val="a"/>
    <w:link w:val="a8"/>
    <w:uiPriority w:val="99"/>
    <w:rsid w:val="00F620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F620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20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20C9"/>
    <w:rPr>
      <w:rFonts w:ascii="Tahoma" w:hAnsi="Tahoma" w:cs="Tahoma"/>
      <w:sz w:val="16"/>
      <w:szCs w:val="16"/>
    </w:rPr>
  </w:style>
  <w:style w:type="character" w:styleId="ab">
    <w:name w:val="line number"/>
    <w:uiPriority w:val="99"/>
    <w:semiHidden/>
    <w:rsid w:val="00341253"/>
    <w:rPr>
      <w:rFonts w:cs="Times New Roman"/>
    </w:rPr>
  </w:style>
  <w:style w:type="character" w:styleId="ac">
    <w:name w:val="Hyperlink"/>
    <w:uiPriority w:val="99"/>
    <w:rsid w:val="009848C8"/>
    <w:rPr>
      <w:rFonts w:cs="Times New Roman"/>
      <w:color w:val="0000FF"/>
      <w:u w:val="single"/>
    </w:rPr>
  </w:style>
  <w:style w:type="character" w:styleId="ad">
    <w:name w:val="page number"/>
    <w:uiPriority w:val="99"/>
    <w:rsid w:val="009848C8"/>
    <w:rPr>
      <w:rFonts w:cs="Times New Roman"/>
    </w:rPr>
  </w:style>
  <w:style w:type="paragraph" w:styleId="ae">
    <w:name w:val="Title"/>
    <w:basedOn w:val="a"/>
    <w:link w:val="af"/>
    <w:uiPriority w:val="99"/>
    <w:qFormat/>
    <w:rsid w:val="004939DE"/>
    <w:pPr>
      <w:spacing w:before="240" w:after="60" w:line="240" w:lineRule="auto"/>
      <w:jc w:val="center"/>
    </w:pPr>
    <w:rPr>
      <w:rFonts w:ascii="Arial" w:hAnsi="Arial"/>
      <w:b/>
      <w:bCs/>
      <w:color w:val="000000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4939DE"/>
    <w:rPr>
      <w:rFonts w:ascii="Arial" w:hAnsi="Arial" w:cs="Arial"/>
      <w:b/>
      <w:bCs/>
      <w:color w:val="000000"/>
      <w:sz w:val="32"/>
      <w:szCs w:val="32"/>
      <w:lang w:eastAsia="ru-RU"/>
    </w:rPr>
  </w:style>
  <w:style w:type="paragraph" w:customStyle="1" w:styleId="Standard">
    <w:name w:val="Standard"/>
    <w:uiPriority w:val="99"/>
    <w:rsid w:val="005E7128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af0">
    <w:name w:val="Normal (Web)"/>
    <w:basedOn w:val="a"/>
    <w:uiPriority w:val="99"/>
    <w:rsid w:val="005E7128"/>
    <w:pPr>
      <w:autoSpaceDN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Standard"/>
    <w:uiPriority w:val="99"/>
    <w:rsid w:val="0019470F"/>
    <w:pPr>
      <w:spacing w:after="0"/>
      <w:ind w:left="720"/>
    </w:pPr>
    <w:rPr>
      <w:rFonts w:eastAsia="Times New Roman" w:cs="Times New Roman"/>
    </w:rPr>
  </w:style>
  <w:style w:type="character" w:customStyle="1" w:styleId="apple-converted-space">
    <w:name w:val="apple-converted-space"/>
    <w:uiPriority w:val="99"/>
    <w:rsid w:val="009A224D"/>
    <w:rPr>
      <w:rFonts w:cs="Times New Roman"/>
    </w:rPr>
  </w:style>
  <w:style w:type="character" w:styleId="af1">
    <w:name w:val="Emphasis"/>
    <w:uiPriority w:val="20"/>
    <w:qFormat/>
    <w:locked/>
    <w:rsid w:val="002104D5"/>
    <w:rPr>
      <w:i/>
      <w:iCs/>
    </w:rPr>
  </w:style>
  <w:style w:type="paragraph" w:customStyle="1" w:styleId="10">
    <w:name w:val="Нижний колонтитул1"/>
    <w:basedOn w:val="Standard"/>
    <w:rsid w:val="005F5C85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12">
    <w:name w:val="Обычный + 12 пт"/>
    <w:aliases w:val="полужирный"/>
    <w:basedOn w:val="a"/>
    <w:rsid w:val="00F12B07"/>
    <w:rPr>
      <w:b/>
      <w:sz w:val="24"/>
      <w:szCs w:val="24"/>
    </w:rPr>
  </w:style>
  <w:style w:type="paragraph" w:customStyle="1" w:styleId="2">
    <w:name w:val="Абзац списка2"/>
    <w:basedOn w:val="a"/>
    <w:rsid w:val="00F1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79"/>
    <w:pPr>
      <w:ind w:left="720"/>
      <w:contextualSpacing/>
    </w:pPr>
  </w:style>
  <w:style w:type="table" w:styleId="a4">
    <w:name w:val="Table Grid"/>
    <w:basedOn w:val="a1"/>
    <w:uiPriority w:val="99"/>
    <w:rsid w:val="00A51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20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620C9"/>
    <w:rPr>
      <w:rFonts w:cs="Times New Roman"/>
    </w:rPr>
  </w:style>
  <w:style w:type="paragraph" w:styleId="a7">
    <w:name w:val="footer"/>
    <w:basedOn w:val="a"/>
    <w:link w:val="a8"/>
    <w:uiPriority w:val="99"/>
    <w:rsid w:val="00F620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F620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20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20C9"/>
    <w:rPr>
      <w:rFonts w:ascii="Tahoma" w:hAnsi="Tahoma" w:cs="Tahoma"/>
      <w:sz w:val="16"/>
      <w:szCs w:val="16"/>
    </w:rPr>
  </w:style>
  <w:style w:type="character" w:styleId="ab">
    <w:name w:val="line number"/>
    <w:uiPriority w:val="99"/>
    <w:semiHidden/>
    <w:rsid w:val="00341253"/>
    <w:rPr>
      <w:rFonts w:cs="Times New Roman"/>
    </w:rPr>
  </w:style>
  <w:style w:type="character" w:styleId="ac">
    <w:name w:val="Hyperlink"/>
    <w:uiPriority w:val="99"/>
    <w:rsid w:val="009848C8"/>
    <w:rPr>
      <w:rFonts w:cs="Times New Roman"/>
      <w:color w:val="0000FF"/>
      <w:u w:val="single"/>
    </w:rPr>
  </w:style>
  <w:style w:type="character" w:styleId="ad">
    <w:name w:val="page number"/>
    <w:uiPriority w:val="99"/>
    <w:rsid w:val="009848C8"/>
    <w:rPr>
      <w:rFonts w:cs="Times New Roman"/>
    </w:rPr>
  </w:style>
  <w:style w:type="paragraph" w:styleId="ae">
    <w:name w:val="Title"/>
    <w:basedOn w:val="a"/>
    <w:link w:val="af"/>
    <w:uiPriority w:val="99"/>
    <w:qFormat/>
    <w:rsid w:val="004939DE"/>
    <w:pPr>
      <w:spacing w:before="240" w:after="60" w:line="240" w:lineRule="auto"/>
      <w:jc w:val="center"/>
    </w:pPr>
    <w:rPr>
      <w:rFonts w:ascii="Arial" w:hAnsi="Arial"/>
      <w:b/>
      <w:bCs/>
      <w:color w:val="000000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4939DE"/>
    <w:rPr>
      <w:rFonts w:ascii="Arial" w:hAnsi="Arial" w:cs="Arial"/>
      <w:b/>
      <w:bCs/>
      <w:color w:val="000000"/>
      <w:sz w:val="32"/>
      <w:szCs w:val="32"/>
      <w:lang w:eastAsia="ru-RU"/>
    </w:rPr>
  </w:style>
  <w:style w:type="paragraph" w:customStyle="1" w:styleId="Standard">
    <w:name w:val="Standard"/>
    <w:uiPriority w:val="99"/>
    <w:rsid w:val="005E7128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af0">
    <w:name w:val="Normal (Web)"/>
    <w:basedOn w:val="a"/>
    <w:uiPriority w:val="99"/>
    <w:rsid w:val="005E7128"/>
    <w:pPr>
      <w:autoSpaceDN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Standard"/>
    <w:uiPriority w:val="99"/>
    <w:rsid w:val="0019470F"/>
    <w:pPr>
      <w:spacing w:after="0"/>
      <w:ind w:left="720"/>
    </w:pPr>
    <w:rPr>
      <w:rFonts w:eastAsia="Times New Roman" w:cs="Times New Roman"/>
    </w:rPr>
  </w:style>
  <w:style w:type="character" w:customStyle="1" w:styleId="apple-converted-space">
    <w:name w:val="apple-converted-space"/>
    <w:uiPriority w:val="99"/>
    <w:rsid w:val="009A224D"/>
    <w:rPr>
      <w:rFonts w:cs="Times New Roman"/>
    </w:rPr>
  </w:style>
  <w:style w:type="character" w:styleId="af1">
    <w:name w:val="Emphasis"/>
    <w:uiPriority w:val="20"/>
    <w:qFormat/>
    <w:locked/>
    <w:rsid w:val="002104D5"/>
    <w:rPr>
      <w:i/>
      <w:iCs/>
    </w:rPr>
  </w:style>
  <w:style w:type="paragraph" w:customStyle="1" w:styleId="10">
    <w:name w:val="Нижний колонтитул1"/>
    <w:basedOn w:val="Standard"/>
    <w:rsid w:val="005F5C85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12">
    <w:name w:val="Обычный + 12 пт"/>
    <w:aliases w:val="полужирный"/>
    <w:basedOn w:val="a"/>
    <w:rsid w:val="00F12B07"/>
    <w:rPr>
      <w:b/>
      <w:sz w:val="24"/>
      <w:szCs w:val="24"/>
    </w:rPr>
  </w:style>
  <w:style w:type="paragraph" w:customStyle="1" w:styleId="2">
    <w:name w:val="Абзац списка2"/>
    <w:basedOn w:val="a"/>
    <w:rsid w:val="00F1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utnik2m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и монтажа оборудования №2014015/2</vt:lpstr>
    </vt:vector>
  </TitlesOfParts>
  <Company>Reanimator Extreme Edition</Company>
  <LinksUpToDate>false</LinksUpToDate>
  <CharactersWithSpaces>12896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mailto:sputnik2m@yandex.ru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и монтажа оборудования №2014015/2</dc:title>
  <dc:creator>НАТАЛЬЯ</dc:creator>
  <cp:lastModifiedBy>Пользователь</cp:lastModifiedBy>
  <cp:revision>3</cp:revision>
  <cp:lastPrinted>2013-09-26T18:20:00Z</cp:lastPrinted>
  <dcterms:created xsi:type="dcterms:W3CDTF">2018-09-11T13:05:00Z</dcterms:created>
  <dcterms:modified xsi:type="dcterms:W3CDTF">2018-09-11T13:22:00Z</dcterms:modified>
</cp:coreProperties>
</file>